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4130" w14:textId="1A48F66D" w:rsidR="001B0751" w:rsidRPr="00D1614E" w:rsidRDefault="001B0751" w:rsidP="00623D81">
      <w:pPr>
        <w:pStyle w:val="NoSpacing"/>
        <w:spacing w:before="100" w:beforeAutospacing="1" w:line="276" w:lineRule="auto"/>
        <w:ind w:left="-283"/>
        <w:rPr>
          <w:rFonts w:ascii="Times New Roman" w:hAnsi="Times New Roman" w:cs="Times New Roman"/>
          <w:sz w:val="72"/>
          <w:szCs w:val="72"/>
        </w:rPr>
      </w:pPr>
      <w:bookmarkStart w:id="0" w:name="_Hlk518638440"/>
      <w:bookmarkStart w:id="1" w:name="_Hlk41474360"/>
      <w:r w:rsidRPr="00450BB4">
        <w:rPr>
          <w:rFonts w:ascii="Times New Roman" w:hAnsi="Times New Roman" w:cs="Times New Roman"/>
          <w:noProof/>
          <w:sz w:val="72"/>
          <w:szCs w:val="72"/>
          <w:lang w:eastAsia="en-GB"/>
        </w:rPr>
        <w:drawing>
          <wp:anchor distT="0" distB="0" distL="114300" distR="114300" simplePos="0" relativeHeight="251658240" behindDoc="1" locked="0" layoutInCell="1" allowOverlap="1" wp14:anchorId="25D67369" wp14:editId="716E1706">
            <wp:simplePos x="0" y="0"/>
            <wp:positionH relativeFrom="margin">
              <wp:posOffset>5098860</wp:posOffset>
            </wp:positionH>
            <wp:positionV relativeFrom="margin">
              <wp:posOffset>18415</wp:posOffset>
            </wp:positionV>
            <wp:extent cx="965200" cy="1162050"/>
            <wp:effectExtent l="0" t="0" r="6350" b="0"/>
            <wp:wrapNone/>
            <wp:docPr id="5" name="Picture 0" descr="Cheddleton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ddleton Arms.jpg"/>
                    <pic:cNvPicPr/>
                  </pic:nvPicPr>
                  <pic:blipFill>
                    <a:blip r:embed="rId8" cstate="print"/>
                    <a:stretch>
                      <a:fillRect/>
                    </a:stretch>
                  </pic:blipFill>
                  <pic:spPr>
                    <a:xfrm>
                      <a:off x="0" y="0"/>
                      <a:ext cx="965200" cy="1162050"/>
                    </a:xfrm>
                    <a:prstGeom prst="rect">
                      <a:avLst/>
                    </a:prstGeom>
                  </pic:spPr>
                </pic:pic>
              </a:graphicData>
            </a:graphic>
          </wp:anchor>
        </w:drawing>
      </w:r>
      <w:r w:rsidRPr="00450BB4">
        <w:rPr>
          <w:rFonts w:ascii="Times New Roman" w:hAnsi="Times New Roman" w:cs="Times New Roman"/>
          <w:sz w:val="72"/>
          <w:szCs w:val="72"/>
        </w:rPr>
        <w:t>C</w:t>
      </w:r>
      <w:r w:rsidRPr="00E83D59">
        <w:rPr>
          <w:rFonts w:ascii="Times New Roman" w:hAnsi="Times New Roman" w:cs="Times New Roman"/>
          <w:sz w:val="72"/>
          <w:szCs w:val="72"/>
        </w:rPr>
        <w:t>h</w:t>
      </w:r>
      <w:r w:rsidRPr="00D1614E">
        <w:rPr>
          <w:rFonts w:ascii="Times New Roman" w:hAnsi="Times New Roman" w:cs="Times New Roman"/>
          <w:sz w:val="72"/>
          <w:szCs w:val="72"/>
        </w:rPr>
        <w:t>eddleton Parish Council</w:t>
      </w:r>
    </w:p>
    <w:p w14:paraId="437115D1" w14:textId="63F277DC" w:rsidR="00BE5286" w:rsidRPr="00D1614E" w:rsidRDefault="00BE5286" w:rsidP="008B0210">
      <w:pPr>
        <w:pStyle w:val="Heading3"/>
        <w:tabs>
          <w:tab w:val="clear" w:pos="720"/>
        </w:tabs>
        <w:spacing w:line="276" w:lineRule="auto"/>
        <w:ind w:left="-284" w:firstLine="0"/>
        <w:jc w:val="left"/>
        <w:rPr>
          <w:color w:val="000000" w:themeColor="text1"/>
        </w:rPr>
      </w:pPr>
      <w:bookmarkStart w:id="2" w:name="_Hlk527369106"/>
      <w:r w:rsidRPr="00D1614E">
        <w:rPr>
          <w:rFonts w:asciiTheme="minorHAnsi" w:hAnsiTheme="minorHAnsi" w:cstheme="minorHAnsi"/>
          <w:color w:val="000000" w:themeColor="text1"/>
          <w:sz w:val="22"/>
          <w:szCs w:val="22"/>
        </w:rPr>
        <w:t>Clerk:   M</w:t>
      </w:r>
      <w:r w:rsidR="009A3395" w:rsidRPr="00D1614E">
        <w:rPr>
          <w:rFonts w:asciiTheme="minorHAnsi" w:hAnsiTheme="minorHAnsi" w:cstheme="minorHAnsi"/>
          <w:color w:val="000000" w:themeColor="text1"/>
          <w:sz w:val="22"/>
          <w:szCs w:val="22"/>
        </w:rPr>
        <w:t xml:space="preserve">rs </w:t>
      </w:r>
      <w:r w:rsidR="00C8269D">
        <w:rPr>
          <w:rFonts w:asciiTheme="minorHAnsi" w:hAnsiTheme="minorHAnsi" w:cstheme="minorHAnsi"/>
          <w:color w:val="000000" w:themeColor="text1"/>
          <w:sz w:val="22"/>
          <w:szCs w:val="22"/>
        </w:rPr>
        <w:t>Melanie Matthews</w:t>
      </w:r>
      <w:r w:rsidRPr="00D1614E">
        <w:rPr>
          <w:rFonts w:asciiTheme="minorHAnsi" w:hAnsiTheme="minorHAnsi" w:cstheme="minorHAnsi"/>
          <w:color w:val="000000" w:themeColor="text1"/>
          <w:sz w:val="22"/>
          <w:szCs w:val="22"/>
        </w:rPr>
        <w:t xml:space="preserve">     </w:t>
      </w:r>
      <w:r w:rsidR="0019116A">
        <w:rPr>
          <w:rFonts w:asciiTheme="minorHAnsi" w:hAnsiTheme="minorHAnsi" w:cstheme="minorHAnsi"/>
          <w:color w:val="000000" w:themeColor="text1"/>
          <w:sz w:val="22"/>
          <w:szCs w:val="22"/>
        </w:rPr>
        <w:t>Phone: 01538 711 399</w:t>
      </w:r>
    </w:p>
    <w:p w14:paraId="2C1B13E1" w14:textId="7C58B9DE" w:rsidR="001B0751" w:rsidRPr="00C8269D" w:rsidRDefault="001B0751" w:rsidP="008B0210">
      <w:pPr>
        <w:spacing w:line="276" w:lineRule="auto"/>
        <w:ind w:left="-284"/>
        <w:rPr>
          <w:rFonts w:asciiTheme="minorHAnsi" w:hAnsiTheme="minorHAnsi" w:cstheme="minorHAnsi"/>
          <w:b/>
          <w:bCs/>
          <w:sz w:val="22"/>
          <w:szCs w:val="22"/>
        </w:rPr>
      </w:pPr>
      <w:r w:rsidRPr="00C8269D">
        <w:rPr>
          <w:rFonts w:asciiTheme="minorHAnsi" w:hAnsiTheme="minorHAnsi" w:cstheme="minorHAnsi"/>
          <w:b/>
          <w:bCs/>
          <w:sz w:val="22"/>
          <w:szCs w:val="22"/>
        </w:rPr>
        <w:t xml:space="preserve">Email: </w:t>
      </w:r>
      <w:bookmarkEnd w:id="0"/>
      <w:bookmarkEnd w:id="2"/>
      <w:r w:rsidR="00D72653" w:rsidRPr="00C8269D">
        <w:rPr>
          <w:rFonts w:asciiTheme="minorHAnsi" w:hAnsiTheme="minorHAnsi" w:cstheme="minorHAnsi"/>
          <w:b/>
          <w:bCs/>
          <w:sz w:val="22"/>
          <w:szCs w:val="22"/>
        </w:rPr>
        <w:t>clerk@cheddleton-pc.gov.uk</w:t>
      </w:r>
    </w:p>
    <w:p w14:paraId="7030A860" w14:textId="77777777" w:rsidR="002477AA" w:rsidRPr="00D1614E" w:rsidRDefault="002477AA" w:rsidP="00491C5F">
      <w:pPr>
        <w:pStyle w:val="BodyText"/>
        <w:tabs>
          <w:tab w:val="right" w:pos="9602"/>
        </w:tabs>
        <w:spacing w:after="0"/>
        <w:rPr>
          <w:szCs w:val="24"/>
        </w:rPr>
      </w:pPr>
      <w:bookmarkStart w:id="3" w:name="_Hlk93578335"/>
      <w:bookmarkEnd w:id="1"/>
    </w:p>
    <w:p w14:paraId="5DCB7D34" w14:textId="77777777" w:rsidR="002477AA" w:rsidRPr="00D1614E" w:rsidRDefault="002477AA" w:rsidP="002477AA">
      <w:pPr>
        <w:pStyle w:val="BodyText"/>
        <w:tabs>
          <w:tab w:val="right" w:pos="9602"/>
        </w:tabs>
        <w:spacing w:after="0"/>
        <w:ind w:left="-227"/>
        <w:rPr>
          <w:szCs w:val="24"/>
        </w:rPr>
      </w:pPr>
      <w:bookmarkStart w:id="4" w:name="_Hlk532209324"/>
    </w:p>
    <w:p w14:paraId="12A2E2ED" w14:textId="1EB98D42" w:rsidR="0044107B" w:rsidRDefault="0044107B" w:rsidP="002477AA">
      <w:pPr>
        <w:spacing w:line="240" w:lineRule="auto"/>
        <w:jc w:val="center"/>
        <w:rPr>
          <w:rFonts w:ascii="Times New Roman" w:hAnsi="Times New Roman"/>
          <w:b/>
          <w:sz w:val="28"/>
          <w:szCs w:val="28"/>
          <w:u w:val="single"/>
        </w:rPr>
      </w:pPr>
      <w:r>
        <w:rPr>
          <w:rFonts w:ascii="Times New Roman" w:hAnsi="Times New Roman"/>
          <w:b/>
          <w:sz w:val="28"/>
          <w:szCs w:val="28"/>
          <w:u w:val="single"/>
        </w:rPr>
        <w:t>Minutes</w:t>
      </w:r>
    </w:p>
    <w:p w14:paraId="628F1299" w14:textId="57F4F10A" w:rsidR="002477AA" w:rsidRPr="009B2D8B" w:rsidRDefault="002477AA" w:rsidP="002477AA">
      <w:pPr>
        <w:spacing w:line="240" w:lineRule="auto"/>
        <w:jc w:val="center"/>
        <w:rPr>
          <w:rFonts w:ascii="Times New Roman" w:hAnsi="Times New Roman"/>
          <w:b/>
          <w:sz w:val="28"/>
          <w:szCs w:val="28"/>
          <w:u w:val="single"/>
        </w:rPr>
      </w:pPr>
      <w:r w:rsidRPr="009B2D8B">
        <w:rPr>
          <w:rFonts w:ascii="Times New Roman" w:hAnsi="Times New Roman"/>
          <w:b/>
          <w:sz w:val="28"/>
          <w:szCs w:val="28"/>
          <w:u w:val="single"/>
        </w:rPr>
        <w:t xml:space="preserve">Meeting of the </w:t>
      </w:r>
      <w:r w:rsidR="00B16BDE">
        <w:rPr>
          <w:rFonts w:ascii="Times New Roman" w:hAnsi="Times New Roman"/>
          <w:b/>
          <w:sz w:val="28"/>
          <w:szCs w:val="28"/>
          <w:u w:val="single"/>
        </w:rPr>
        <w:t xml:space="preserve">Planning </w:t>
      </w:r>
      <w:r w:rsidR="00F20D28">
        <w:rPr>
          <w:rFonts w:ascii="Times New Roman" w:hAnsi="Times New Roman"/>
          <w:b/>
          <w:sz w:val="28"/>
          <w:szCs w:val="28"/>
          <w:u w:val="single"/>
        </w:rPr>
        <w:t>and Amenities</w:t>
      </w:r>
      <w:r w:rsidRPr="009B2D8B">
        <w:rPr>
          <w:rFonts w:ascii="Times New Roman" w:hAnsi="Times New Roman"/>
          <w:b/>
          <w:sz w:val="28"/>
          <w:szCs w:val="28"/>
          <w:u w:val="single"/>
        </w:rPr>
        <w:t xml:space="preserve"> Committee</w:t>
      </w:r>
    </w:p>
    <w:p w14:paraId="25C96834" w14:textId="77777777" w:rsidR="002477AA" w:rsidRPr="00D1614E" w:rsidRDefault="002477AA" w:rsidP="002477AA">
      <w:pPr>
        <w:pStyle w:val="BodyText"/>
        <w:tabs>
          <w:tab w:val="right" w:pos="9602"/>
        </w:tabs>
        <w:spacing w:after="0"/>
        <w:ind w:left="-227"/>
        <w:rPr>
          <w:szCs w:val="24"/>
        </w:rPr>
      </w:pPr>
    </w:p>
    <w:p w14:paraId="287C7356" w14:textId="5315994F" w:rsidR="00BE7D23" w:rsidRDefault="002477AA" w:rsidP="002477AA">
      <w:pPr>
        <w:pStyle w:val="BodyText"/>
        <w:tabs>
          <w:tab w:val="right" w:pos="9602"/>
        </w:tabs>
        <w:spacing w:after="0"/>
        <w:ind w:left="-227"/>
      </w:pPr>
      <w:r w:rsidRPr="008B0210">
        <w:t xml:space="preserve">The </w:t>
      </w:r>
      <w:bookmarkEnd w:id="4"/>
      <w:r w:rsidR="00654AD1">
        <w:t>minutes of</w:t>
      </w:r>
      <w:r w:rsidRPr="008B0210">
        <w:t xml:space="preserve"> </w:t>
      </w:r>
      <w:r w:rsidR="00F20D28">
        <w:t>Planning and Amenities</w:t>
      </w:r>
      <w:r w:rsidRPr="008B0210">
        <w:t xml:space="preserve"> Committee held in C</w:t>
      </w:r>
      <w:r>
        <w:t>ommunity Centre</w:t>
      </w:r>
      <w:r w:rsidRPr="008B0210">
        <w:t xml:space="preserve">, Hollow Lane, Cheddleton on </w:t>
      </w:r>
      <w:r w:rsidRPr="008B0210">
        <w:rPr>
          <w:b/>
          <w:bCs/>
          <w:u w:val="single"/>
        </w:rPr>
        <w:t xml:space="preserve">Tuesday, </w:t>
      </w:r>
      <w:r w:rsidR="0044107B">
        <w:rPr>
          <w:b/>
          <w:bCs/>
          <w:u w:val="single"/>
        </w:rPr>
        <w:t>27</w:t>
      </w:r>
      <w:r w:rsidR="0044107B" w:rsidRPr="0044107B">
        <w:rPr>
          <w:b/>
          <w:bCs/>
          <w:u w:val="single"/>
          <w:vertAlign w:val="superscript"/>
        </w:rPr>
        <w:t>th</w:t>
      </w:r>
      <w:r w:rsidR="0044107B">
        <w:rPr>
          <w:b/>
          <w:bCs/>
          <w:u w:val="single"/>
        </w:rPr>
        <w:t xml:space="preserve"> </w:t>
      </w:r>
      <w:r>
        <w:rPr>
          <w:b/>
          <w:bCs/>
          <w:u w:val="single"/>
        </w:rPr>
        <w:t>January</w:t>
      </w:r>
      <w:r w:rsidRPr="008B0210">
        <w:rPr>
          <w:b/>
          <w:bCs/>
          <w:u w:val="single"/>
        </w:rPr>
        <w:t xml:space="preserve"> 202</w:t>
      </w:r>
      <w:r w:rsidR="0044107B">
        <w:rPr>
          <w:b/>
          <w:bCs/>
          <w:u w:val="single"/>
        </w:rPr>
        <w:t>6</w:t>
      </w:r>
      <w:r w:rsidRPr="008B0210">
        <w:rPr>
          <w:b/>
          <w:bCs/>
          <w:u w:val="single"/>
        </w:rPr>
        <w:t xml:space="preserve"> at </w:t>
      </w:r>
      <w:r w:rsidR="0044107B">
        <w:rPr>
          <w:b/>
          <w:bCs/>
          <w:u w:val="single"/>
        </w:rPr>
        <w:t>6.45</w:t>
      </w:r>
      <w:r w:rsidRPr="008B0210">
        <w:rPr>
          <w:b/>
          <w:bCs/>
          <w:u w:val="single"/>
        </w:rPr>
        <w:t>pm.</w:t>
      </w:r>
      <w:r w:rsidRPr="008B0210">
        <w:t xml:space="preserve"> </w:t>
      </w:r>
    </w:p>
    <w:p w14:paraId="2209CFFF" w14:textId="3676785C" w:rsidR="009A3395" w:rsidRPr="00D1614E" w:rsidRDefault="009A3395" w:rsidP="002477AA">
      <w:pPr>
        <w:pStyle w:val="BodyText"/>
        <w:tabs>
          <w:tab w:val="right" w:pos="9602"/>
        </w:tabs>
        <w:spacing w:after="0"/>
        <w:rPr>
          <w:szCs w:val="24"/>
        </w:rPr>
      </w:pPr>
    </w:p>
    <w:p w14:paraId="7A6CEC6A" w14:textId="77777777" w:rsidR="00CB4E94" w:rsidRDefault="00CB4E94" w:rsidP="00CB4E94">
      <w:pPr>
        <w:pStyle w:val="BodyText"/>
        <w:tabs>
          <w:tab w:val="right" w:pos="9602"/>
        </w:tabs>
        <w:spacing w:after="0"/>
        <w:ind w:left="-227"/>
        <w:rPr>
          <w:b/>
          <w:szCs w:val="24"/>
          <w:u w:val="single"/>
        </w:rPr>
      </w:pPr>
    </w:p>
    <w:p w14:paraId="7DA8580A" w14:textId="77777777" w:rsidR="00CB4E94" w:rsidRDefault="00CB4E94" w:rsidP="00CB4E94">
      <w:pPr>
        <w:pStyle w:val="BodyText"/>
        <w:spacing w:after="0"/>
        <w:ind w:left="-227"/>
        <w:rPr>
          <w:rFonts w:eastAsiaTheme="minorHAnsi"/>
          <w:b/>
          <w:bCs/>
          <w:szCs w:val="24"/>
          <w:lang w:eastAsia="en-US"/>
        </w:rPr>
      </w:pPr>
      <w:r w:rsidRPr="002B5562">
        <w:rPr>
          <w:rFonts w:eastAsiaTheme="minorHAnsi"/>
          <w:b/>
          <w:bCs/>
          <w:szCs w:val="24"/>
          <w:lang w:eastAsia="en-US"/>
        </w:rPr>
        <w:t>ATTENDANCE</w:t>
      </w:r>
    </w:p>
    <w:p w14:paraId="3E466734" w14:textId="77777777" w:rsidR="00CB4E94" w:rsidRPr="002B5562" w:rsidRDefault="00CB4E94" w:rsidP="00CB4E94">
      <w:pPr>
        <w:pStyle w:val="BodyText"/>
        <w:spacing w:after="0"/>
        <w:ind w:left="-227"/>
        <w:rPr>
          <w:rFonts w:eastAsiaTheme="minorHAnsi"/>
          <w:szCs w:val="24"/>
          <w:lang w:eastAsia="en-US"/>
        </w:rPr>
      </w:pPr>
    </w:p>
    <w:p w14:paraId="2DF1FB33" w14:textId="2BBD68F6" w:rsidR="00CB4E94" w:rsidRPr="002B5562" w:rsidRDefault="00CB4E94" w:rsidP="00CB4E94">
      <w:pPr>
        <w:rPr>
          <w:rFonts w:ascii="Times New Roman" w:eastAsiaTheme="minorHAnsi" w:hAnsi="Times New Roman"/>
          <w:color w:val="auto"/>
          <w:lang w:eastAsia="en-US"/>
        </w:rPr>
      </w:pPr>
      <w:r w:rsidRPr="002B5562">
        <w:rPr>
          <w:rFonts w:ascii="Times New Roman" w:eastAsiaTheme="minorHAnsi" w:hAnsi="Times New Roman"/>
          <w:b/>
          <w:bCs/>
          <w:color w:val="auto"/>
          <w:lang w:eastAsia="en-US"/>
        </w:rPr>
        <w:t>Present Councillors</w:t>
      </w:r>
      <w:r w:rsidR="00945FE2">
        <w:rPr>
          <w:rFonts w:ascii="Times New Roman" w:eastAsiaTheme="minorHAnsi" w:hAnsi="Times New Roman"/>
          <w:b/>
          <w:bCs/>
          <w:color w:val="auto"/>
          <w:lang w:eastAsia="en-US"/>
        </w:rPr>
        <w:t>:</w:t>
      </w:r>
      <w:r>
        <w:rPr>
          <w:rFonts w:ascii="Times New Roman" w:eastAsiaTheme="minorHAnsi" w:hAnsi="Times New Roman"/>
          <w:color w:val="auto"/>
          <w:lang w:eastAsia="en-US"/>
        </w:rPr>
        <w:t xml:space="preserve"> </w:t>
      </w:r>
      <w:r w:rsidRPr="002B5562">
        <w:rPr>
          <w:rFonts w:ascii="Times New Roman" w:eastAsiaTheme="minorHAnsi" w:hAnsi="Times New Roman"/>
          <w:color w:val="auto"/>
          <w:lang w:eastAsia="en-US"/>
        </w:rPr>
        <w:t>S Rogers</w:t>
      </w:r>
      <w:r w:rsidR="0044107B">
        <w:rPr>
          <w:rFonts w:ascii="Times New Roman" w:eastAsiaTheme="minorHAnsi" w:hAnsi="Times New Roman"/>
          <w:color w:val="auto"/>
          <w:lang w:eastAsia="en-US"/>
        </w:rPr>
        <w:t xml:space="preserve"> (Chair)</w:t>
      </w:r>
      <w:r w:rsidRPr="002B5562">
        <w:rPr>
          <w:rFonts w:ascii="Times New Roman" w:eastAsiaTheme="minorHAnsi" w:hAnsi="Times New Roman"/>
          <w:color w:val="auto"/>
          <w:lang w:eastAsia="en-US"/>
        </w:rPr>
        <w:t>, V Cornes</w:t>
      </w:r>
      <w:r>
        <w:rPr>
          <w:rFonts w:ascii="Times New Roman" w:eastAsiaTheme="minorHAnsi" w:hAnsi="Times New Roman"/>
          <w:color w:val="auto"/>
          <w:lang w:eastAsia="en-US"/>
        </w:rPr>
        <w:t xml:space="preserve">, </w:t>
      </w:r>
      <w:r w:rsidR="00945FE2">
        <w:rPr>
          <w:rFonts w:ascii="Times New Roman" w:eastAsiaTheme="minorHAnsi" w:hAnsi="Times New Roman"/>
          <w:color w:val="auto"/>
          <w:lang w:eastAsia="en-US"/>
        </w:rPr>
        <w:t>L Shaw</w:t>
      </w:r>
      <w:r w:rsidR="0037394C">
        <w:rPr>
          <w:rFonts w:ascii="Times New Roman" w:eastAsiaTheme="minorHAnsi" w:hAnsi="Times New Roman"/>
          <w:color w:val="auto"/>
          <w:lang w:eastAsia="en-US"/>
        </w:rPr>
        <w:t xml:space="preserve">, M Ahmed, </w:t>
      </w:r>
      <w:r w:rsidR="00CD1E0F">
        <w:rPr>
          <w:rFonts w:ascii="Times New Roman" w:eastAsiaTheme="minorHAnsi" w:hAnsi="Times New Roman"/>
          <w:color w:val="auto"/>
          <w:lang w:eastAsia="en-US"/>
        </w:rPr>
        <w:t>S Beardmore</w:t>
      </w:r>
    </w:p>
    <w:p w14:paraId="373EAE0B" w14:textId="71C982CE" w:rsidR="00CB4E94" w:rsidRPr="002B5562" w:rsidRDefault="00CB4E94" w:rsidP="00CB4E94">
      <w:pPr>
        <w:rPr>
          <w:rFonts w:ascii="Times New Roman" w:eastAsiaTheme="minorHAnsi" w:hAnsi="Times New Roman"/>
          <w:color w:val="auto"/>
          <w:lang w:eastAsia="en-US"/>
        </w:rPr>
      </w:pPr>
      <w:r w:rsidRPr="002B5562">
        <w:rPr>
          <w:rFonts w:ascii="Times New Roman" w:eastAsiaTheme="minorHAnsi" w:hAnsi="Times New Roman"/>
          <w:b/>
          <w:bCs/>
          <w:color w:val="auto"/>
          <w:lang w:eastAsia="en-US"/>
        </w:rPr>
        <w:t>Absent Councillors:</w:t>
      </w:r>
      <w:r w:rsidRPr="002B5562">
        <w:rPr>
          <w:rFonts w:ascii="Times New Roman" w:eastAsiaTheme="minorHAnsi" w:hAnsi="Times New Roman"/>
          <w:color w:val="auto"/>
          <w:lang w:eastAsia="en-US"/>
        </w:rPr>
        <w:t xml:space="preserve"> </w:t>
      </w:r>
      <w:r w:rsidR="00CD1E0F">
        <w:rPr>
          <w:rFonts w:ascii="Times New Roman" w:eastAsiaTheme="minorHAnsi" w:hAnsi="Times New Roman"/>
          <w:color w:val="auto"/>
          <w:lang w:eastAsia="en-US"/>
        </w:rPr>
        <w:t>G</w:t>
      </w:r>
      <w:r w:rsidR="00522C8F">
        <w:rPr>
          <w:rFonts w:ascii="Times New Roman" w:eastAsiaTheme="minorHAnsi" w:hAnsi="Times New Roman"/>
          <w:color w:val="auto"/>
          <w:lang w:eastAsia="en-US"/>
        </w:rPr>
        <w:t xml:space="preserve"> Grocott, T Williamson</w:t>
      </w:r>
      <w:r w:rsidR="00791E06">
        <w:rPr>
          <w:rFonts w:ascii="Times New Roman" w:eastAsiaTheme="minorHAnsi" w:hAnsi="Times New Roman"/>
          <w:color w:val="auto"/>
          <w:lang w:eastAsia="en-US"/>
        </w:rPr>
        <w:t>, V Salt, S Bagnall</w:t>
      </w:r>
    </w:p>
    <w:p w14:paraId="7AA79FA7" w14:textId="34D9206F" w:rsidR="00CB4E94" w:rsidRPr="002B5562" w:rsidRDefault="00CB4E94" w:rsidP="00CB4E94">
      <w:pPr>
        <w:jc w:val="both"/>
        <w:rPr>
          <w:rFonts w:ascii="Times New Roman" w:eastAsiaTheme="minorHAnsi" w:hAnsi="Times New Roman"/>
          <w:color w:val="auto"/>
          <w:lang w:eastAsia="en-US"/>
        </w:rPr>
      </w:pPr>
      <w:r w:rsidRPr="002B5562">
        <w:rPr>
          <w:rFonts w:ascii="Times New Roman" w:eastAsiaTheme="minorHAnsi" w:hAnsi="Times New Roman"/>
          <w:b/>
          <w:bCs/>
          <w:color w:val="auto"/>
          <w:lang w:eastAsia="en-US"/>
        </w:rPr>
        <w:t>Clerk:</w:t>
      </w:r>
      <w:r w:rsidRPr="002B5562">
        <w:rPr>
          <w:rFonts w:ascii="Times New Roman" w:eastAsiaTheme="minorHAnsi" w:hAnsi="Times New Roman"/>
          <w:color w:val="auto"/>
          <w:lang w:eastAsia="en-US"/>
        </w:rPr>
        <w:t xml:space="preserve"> Mela</w:t>
      </w:r>
      <w:r>
        <w:rPr>
          <w:rFonts w:ascii="Times New Roman" w:eastAsiaTheme="minorHAnsi" w:hAnsi="Times New Roman"/>
          <w:color w:val="auto"/>
          <w:lang w:eastAsia="en-US"/>
        </w:rPr>
        <w:t>nie</w:t>
      </w:r>
      <w:r w:rsidRPr="002B5562">
        <w:rPr>
          <w:rFonts w:ascii="Times New Roman" w:eastAsiaTheme="minorHAnsi" w:hAnsi="Times New Roman"/>
          <w:color w:val="auto"/>
          <w:lang w:eastAsia="en-US"/>
        </w:rPr>
        <w:t xml:space="preserve"> Mat</w:t>
      </w:r>
      <w:r w:rsidR="0044111A">
        <w:rPr>
          <w:rFonts w:ascii="Times New Roman" w:eastAsiaTheme="minorHAnsi" w:hAnsi="Times New Roman"/>
          <w:color w:val="auto"/>
          <w:lang w:eastAsia="en-US"/>
        </w:rPr>
        <w:t>t</w:t>
      </w:r>
      <w:r w:rsidRPr="002B5562">
        <w:rPr>
          <w:rFonts w:ascii="Times New Roman" w:eastAsiaTheme="minorHAnsi" w:hAnsi="Times New Roman"/>
          <w:color w:val="auto"/>
          <w:lang w:eastAsia="en-US"/>
        </w:rPr>
        <w:t>hews</w:t>
      </w:r>
    </w:p>
    <w:p w14:paraId="15B0ABFB" w14:textId="22294A15" w:rsidR="00F20D28" w:rsidRDefault="00CB4E94" w:rsidP="00CB4E94">
      <w:pPr>
        <w:jc w:val="both"/>
        <w:rPr>
          <w:rFonts w:ascii="Times New Roman" w:eastAsiaTheme="minorHAnsi" w:hAnsi="Times New Roman"/>
          <w:color w:val="auto"/>
          <w:lang w:eastAsia="en-US"/>
        </w:rPr>
      </w:pPr>
      <w:r w:rsidRPr="002B5562">
        <w:rPr>
          <w:rFonts w:ascii="Times New Roman" w:eastAsiaTheme="minorHAnsi" w:hAnsi="Times New Roman"/>
          <w:b/>
          <w:bCs/>
          <w:color w:val="auto"/>
          <w:lang w:eastAsia="en-US"/>
        </w:rPr>
        <w:t>Members of the public:</w:t>
      </w:r>
      <w:r w:rsidRPr="002B5562">
        <w:rPr>
          <w:rFonts w:ascii="Times New Roman" w:eastAsiaTheme="minorHAnsi" w:hAnsi="Times New Roman"/>
          <w:color w:val="auto"/>
          <w:lang w:eastAsia="en-US"/>
        </w:rPr>
        <w:t xml:space="preserve"> </w:t>
      </w:r>
      <w:r w:rsidR="00791E06">
        <w:rPr>
          <w:rFonts w:ascii="Times New Roman" w:eastAsiaTheme="minorHAnsi" w:hAnsi="Times New Roman"/>
          <w:color w:val="auto"/>
          <w:lang w:eastAsia="en-US"/>
        </w:rPr>
        <w:t>11</w:t>
      </w:r>
    </w:p>
    <w:p w14:paraId="4E01AD63" w14:textId="77777777" w:rsidR="00F20D28" w:rsidRDefault="00F20D28" w:rsidP="00CB4E94">
      <w:pPr>
        <w:jc w:val="both"/>
        <w:rPr>
          <w:rFonts w:ascii="Times New Roman" w:eastAsiaTheme="minorHAnsi" w:hAnsi="Times New Roman"/>
          <w:color w:val="auto"/>
          <w:lang w:eastAsia="en-US"/>
        </w:rPr>
      </w:pPr>
    </w:p>
    <w:p w14:paraId="1DBFC9B6" w14:textId="6E858382" w:rsidR="00F20D28" w:rsidRPr="00FC52C2" w:rsidRDefault="00F20D28" w:rsidP="00FC52C2">
      <w:pPr>
        <w:pStyle w:val="BodyText"/>
        <w:spacing w:after="0"/>
        <w:ind w:left="-227"/>
        <w:rPr>
          <w:rFonts w:eastAsiaTheme="minorHAnsi"/>
          <w:b/>
          <w:bCs/>
          <w:szCs w:val="24"/>
          <w:lang w:eastAsia="en-US"/>
        </w:rPr>
      </w:pPr>
      <w:r>
        <w:rPr>
          <w:rFonts w:eastAsiaTheme="minorHAnsi"/>
          <w:b/>
          <w:bCs/>
          <w:szCs w:val="24"/>
          <w:lang w:eastAsia="en-US"/>
        </w:rPr>
        <w:t>MINUTES</w:t>
      </w:r>
    </w:p>
    <w:p w14:paraId="49B3CF54" w14:textId="77777777" w:rsidR="00C54BD2" w:rsidRPr="00D1614E" w:rsidRDefault="00C54BD2" w:rsidP="00312D1A">
      <w:pPr>
        <w:pStyle w:val="BodyText"/>
        <w:tabs>
          <w:tab w:val="right" w:pos="9602"/>
        </w:tabs>
        <w:spacing w:after="0"/>
        <w:ind w:left="-227"/>
        <w:jc w:val="center"/>
        <w:rPr>
          <w:b/>
          <w:szCs w:val="24"/>
          <w:u w:val="single"/>
        </w:rPr>
      </w:pPr>
    </w:p>
    <w:p w14:paraId="1E7A0706" w14:textId="77777777" w:rsidR="000F3FA3" w:rsidRPr="000F3FA3" w:rsidRDefault="008B0210" w:rsidP="00440780">
      <w:pPr>
        <w:pStyle w:val="ListParagraph"/>
        <w:numPr>
          <w:ilvl w:val="0"/>
          <w:numId w:val="2"/>
        </w:numPr>
        <w:tabs>
          <w:tab w:val="clear" w:pos="720"/>
          <w:tab w:val="left" w:pos="284"/>
        </w:tabs>
        <w:spacing w:line="240" w:lineRule="auto"/>
        <w:ind w:left="170" w:hanging="510"/>
        <w:rPr>
          <w:rFonts w:ascii="Times New Roman" w:eastAsia="Liberation Sans" w:hAnsi="Times New Roman"/>
        </w:rPr>
      </w:pPr>
      <w:r w:rsidRPr="000F3FA3">
        <w:rPr>
          <w:rFonts w:ascii="Times New Roman" w:hAnsi="Times New Roman"/>
          <w:b/>
          <w:bCs/>
        </w:rPr>
        <w:t>Apologies</w:t>
      </w:r>
      <w:r w:rsidR="00EC3529" w:rsidRPr="000F3FA3">
        <w:rPr>
          <w:rFonts w:ascii="Times New Roman" w:hAnsi="Times New Roman"/>
        </w:rPr>
        <w:t xml:space="preserve"> </w:t>
      </w:r>
    </w:p>
    <w:p w14:paraId="5EA4F4AD" w14:textId="25A6B682" w:rsidR="00792896" w:rsidRPr="000F3FA3" w:rsidRDefault="00B778F9" w:rsidP="000F3FA3">
      <w:pPr>
        <w:pStyle w:val="ListParagraph"/>
        <w:tabs>
          <w:tab w:val="clear" w:pos="720"/>
          <w:tab w:val="left" w:pos="284"/>
        </w:tabs>
        <w:spacing w:after="240" w:line="240" w:lineRule="auto"/>
        <w:ind w:left="170"/>
        <w:rPr>
          <w:rFonts w:ascii="Times New Roman" w:eastAsia="Liberation Sans" w:hAnsi="Times New Roman"/>
        </w:rPr>
      </w:pPr>
      <w:r>
        <w:rPr>
          <w:rFonts w:ascii="Times New Roman" w:eastAsia="Liberation Sans" w:hAnsi="Times New Roman"/>
        </w:rPr>
        <w:t>Apologies noted for Cllrs</w:t>
      </w:r>
      <w:r w:rsidR="000F6E3B">
        <w:rPr>
          <w:rFonts w:ascii="Times New Roman" w:eastAsia="Liberation Sans" w:hAnsi="Times New Roman"/>
        </w:rPr>
        <w:t xml:space="preserve"> </w:t>
      </w:r>
      <w:r w:rsidR="00B54178">
        <w:rPr>
          <w:rFonts w:ascii="Times New Roman" w:eastAsia="Liberation Sans" w:hAnsi="Times New Roman"/>
        </w:rPr>
        <w:t>G Grocott and B</w:t>
      </w:r>
      <w:r w:rsidR="00957E07">
        <w:rPr>
          <w:rFonts w:ascii="Times New Roman" w:eastAsia="Liberation Sans" w:hAnsi="Times New Roman"/>
        </w:rPr>
        <w:t>a</w:t>
      </w:r>
      <w:r w:rsidR="00B54178">
        <w:rPr>
          <w:rFonts w:ascii="Times New Roman" w:eastAsia="Liberation Sans" w:hAnsi="Times New Roman"/>
        </w:rPr>
        <w:t>gnall</w:t>
      </w:r>
    </w:p>
    <w:p w14:paraId="39D7C209" w14:textId="77777777" w:rsidR="00DB00E0" w:rsidRDefault="005618DC" w:rsidP="00440780">
      <w:pPr>
        <w:pStyle w:val="ListParagraph"/>
        <w:numPr>
          <w:ilvl w:val="0"/>
          <w:numId w:val="2"/>
        </w:numPr>
        <w:tabs>
          <w:tab w:val="clear" w:pos="720"/>
          <w:tab w:val="left" w:pos="284"/>
        </w:tabs>
        <w:spacing w:line="240" w:lineRule="auto"/>
        <w:ind w:left="170" w:hanging="510"/>
        <w:rPr>
          <w:rFonts w:ascii="Times New Roman" w:hAnsi="Times New Roman"/>
        </w:rPr>
      </w:pPr>
      <w:r w:rsidRPr="008B1ABF">
        <w:rPr>
          <w:rFonts w:ascii="Times New Roman" w:hAnsi="Times New Roman"/>
          <w:b/>
          <w:bCs/>
        </w:rPr>
        <w:t>Declaration of personal &amp; prejudicial interest or requests</w:t>
      </w:r>
      <w:r w:rsidR="000E1BB1" w:rsidRPr="008B1ABF">
        <w:rPr>
          <w:rFonts w:ascii="Times New Roman" w:hAnsi="Times New Roman"/>
        </w:rPr>
        <w:t xml:space="preserve"> </w:t>
      </w:r>
    </w:p>
    <w:p w14:paraId="27B7724F" w14:textId="0C267879" w:rsidR="005618DC" w:rsidRPr="00976B4C" w:rsidRDefault="005C738B" w:rsidP="008F3579">
      <w:pPr>
        <w:tabs>
          <w:tab w:val="clear" w:pos="720"/>
          <w:tab w:val="left" w:pos="284"/>
        </w:tabs>
        <w:spacing w:after="240" w:line="240" w:lineRule="auto"/>
        <w:ind w:left="170"/>
        <w:rPr>
          <w:rFonts w:ascii="Times New Roman" w:hAnsi="Times New Roman"/>
        </w:rPr>
      </w:pPr>
      <w:r>
        <w:rPr>
          <w:rFonts w:ascii="Times New Roman" w:hAnsi="Times New Roman"/>
        </w:rPr>
        <w:t>None</w:t>
      </w:r>
    </w:p>
    <w:bookmarkEnd w:id="3"/>
    <w:p w14:paraId="2A2F0CB3" w14:textId="77777777" w:rsidR="00A02B04" w:rsidRDefault="00A02B04" w:rsidP="00A02B04">
      <w:pPr>
        <w:pStyle w:val="ListParagraph"/>
        <w:numPr>
          <w:ilvl w:val="0"/>
          <w:numId w:val="2"/>
        </w:numPr>
        <w:tabs>
          <w:tab w:val="clear" w:pos="720"/>
          <w:tab w:val="left" w:pos="284"/>
        </w:tabs>
        <w:spacing w:line="240" w:lineRule="auto"/>
        <w:ind w:left="170" w:hanging="510"/>
        <w:rPr>
          <w:rFonts w:ascii="Times New Roman" w:hAnsi="Times New Roman"/>
          <w:b/>
          <w:bCs/>
        </w:rPr>
      </w:pPr>
      <w:r w:rsidRPr="00D92583">
        <w:rPr>
          <w:rFonts w:ascii="Times New Roman" w:hAnsi="Times New Roman"/>
          <w:b/>
          <w:bCs/>
        </w:rPr>
        <w:t>Chair to close the meeting for public session</w:t>
      </w:r>
    </w:p>
    <w:p w14:paraId="29764F22" w14:textId="214CC886" w:rsidR="00A02B04" w:rsidRDefault="00B16BDE" w:rsidP="00A02B04">
      <w:pPr>
        <w:pStyle w:val="ListParagraph"/>
        <w:tabs>
          <w:tab w:val="left" w:pos="284"/>
        </w:tabs>
        <w:spacing w:line="240" w:lineRule="auto"/>
        <w:ind w:left="170"/>
        <w:rPr>
          <w:rFonts w:ascii="Times New Roman" w:hAnsi="Times New Roman"/>
        </w:rPr>
      </w:pPr>
      <w:r w:rsidRPr="00B16BDE">
        <w:rPr>
          <w:rFonts w:ascii="Times New Roman" w:hAnsi="Times New Roman"/>
        </w:rPr>
        <w:t>One resident raised a question regarding the ongoing progress in resolving the situation involving the hay bales and the curtain-side lorry. The resident was advised that an official letter from the Clerk had been hand-delivered to the farmer, and a response is currently awaited. Details of the matter have also been forwarded to Environmental Health, who have begun their investigation. In addition, Cllr Ahmad has opened discussions with the landowners.</w:t>
      </w:r>
    </w:p>
    <w:p w14:paraId="6ABB0999" w14:textId="77777777" w:rsidR="0024128A" w:rsidRDefault="0024128A" w:rsidP="00A02B04">
      <w:pPr>
        <w:pStyle w:val="ListParagraph"/>
        <w:tabs>
          <w:tab w:val="left" w:pos="284"/>
        </w:tabs>
        <w:spacing w:line="240" w:lineRule="auto"/>
        <w:ind w:left="170"/>
        <w:rPr>
          <w:rFonts w:ascii="Times New Roman" w:hAnsi="Times New Roman"/>
        </w:rPr>
      </w:pPr>
    </w:p>
    <w:p w14:paraId="6A48562D" w14:textId="77777777" w:rsidR="0024128A" w:rsidRDefault="0024128A" w:rsidP="0024128A">
      <w:pPr>
        <w:pStyle w:val="ListParagraph"/>
        <w:numPr>
          <w:ilvl w:val="0"/>
          <w:numId w:val="2"/>
        </w:numPr>
        <w:tabs>
          <w:tab w:val="clear" w:pos="720"/>
          <w:tab w:val="left" w:pos="284"/>
        </w:tabs>
        <w:spacing w:line="240" w:lineRule="auto"/>
        <w:ind w:left="170" w:hanging="510"/>
        <w:rPr>
          <w:rFonts w:ascii="Times New Roman" w:hAnsi="Times New Roman"/>
          <w:b/>
          <w:bCs/>
        </w:rPr>
      </w:pPr>
      <w:r w:rsidRPr="004B45F7">
        <w:rPr>
          <w:rFonts w:ascii="Times New Roman" w:hAnsi="Times New Roman"/>
          <w:b/>
          <w:bCs/>
        </w:rPr>
        <w:t xml:space="preserve">Minutes of the </w:t>
      </w:r>
      <w:r>
        <w:rPr>
          <w:rFonts w:ascii="Times New Roman" w:hAnsi="Times New Roman"/>
          <w:b/>
          <w:bCs/>
        </w:rPr>
        <w:t>M</w:t>
      </w:r>
      <w:r w:rsidRPr="004B45F7">
        <w:rPr>
          <w:rFonts w:ascii="Times New Roman" w:hAnsi="Times New Roman"/>
          <w:b/>
          <w:bCs/>
        </w:rPr>
        <w:t>eeting</w:t>
      </w:r>
      <w:r>
        <w:rPr>
          <w:rFonts w:ascii="Times New Roman" w:hAnsi="Times New Roman"/>
          <w:b/>
          <w:bCs/>
        </w:rPr>
        <w:t xml:space="preserve">s </w:t>
      </w:r>
    </w:p>
    <w:p w14:paraId="741EFE6C" w14:textId="77777777" w:rsidR="0024128A" w:rsidRPr="00575C3E" w:rsidRDefault="0024128A" w:rsidP="0024128A">
      <w:pPr>
        <w:pStyle w:val="ListParagraph"/>
        <w:tabs>
          <w:tab w:val="left" w:pos="284"/>
        </w:tabs>
        <w:spacing w:after="240" w:line="240" w:lineRule="auto"/>
        <w:ind w:left="170"/>
        <w:rPr>
          <w:rFonts w:ascii="Times New Roman" w:hAnsi="Times New Roman"/>
          <w:b/>
          <w:bCs/>
        </w:rPr>
      </w:pPr>
      <w:r>
        <w:rPr>
          <w:rFonts w:ascii="Times New Roman" w:hAnsi="Times New Roman"/>
          <w:b/>
          <w:bCs/>
          <w:color w:val="538135" w:themeColor="accent6" w:themeShade="BF"/>
        </w:rPr>
        <w:t>Agreed</w:t>
      </w:r>
      <w:r w:rsidRPr="00534228">
        <w:rPr>
          <w:rFonts w:ascii="Times New Roman" w:hAnsi="Times New Roman"/>
          <w:b/>
          <w:bCs/>
          <w:color w:val="538135" w:themeColor="accent6" w:themeShade="BF"/>
        </w:rPr>
        <w:t xml:space="preserve"> </w:t>
      </w:r>
      <w:r w:rsidRPr="00534228">
        <w:rPr>
          <w:rFonts w:ascii="Times New Roman" w:hAnsi="Times New Roman"/>
          <w:b/>
          <w:bCs/>
        </w:rPr>
        <w:t xml:space="preserve">to confirm and accept the minutes of </w:t>
      </w:r>
      <w:r>
        <w:rPr>
          <w:rFonts w:ascii="Times New Roman" w:hAnsi="Times New Roman"/>
          <w:b/>
          <w:bCs/>
        </w:rPr>
        <w:t>Planning and Amenities</w:t>
      </w:r>
      <w:r w:rsidRPr="00534228">
        <w:rPr>
          <w:rFonts w:ascii="Times New Roman" w:hAnsi="Times New Roman"/>
          <w:b/>
          <w:bCs/>
        </w:rPr>
        <w:t xml:space="preserve"> Committee on </w:t>
      </w:r>
      <w:r>
        <w:rPr>
          <w:rFonts w:ascii="Times New Roman" w:hAnsi="Times New Roman"/>
          <w:b/>
          <w:bCs/>
        </w:rPr>
        <w:t>16</w:t>
      </w:r>
      <w:r w:rsidRPr="003E25AF">
        <w:rPr>
          <w:rFonts w:ascii="Times New Roman" w:hAnsi="Times New Roman"/>
          <w:b/>
          <w:bCs/>
          <w:vertAlign w:val="superscript"/>
        </w:rPr>
        <w:t>th</w:t>
      </w:r>
      <w:r>
        <w:rPr>
          <w:rFonts w:ascii="Times New Roman" w:hAnsi="Times New Roman"/>
          <w:b/>
          <w:bCs/>
        </w:rPr>
        <w:t xml:space="preserve"> December 2025 </w:t>
      </w:r>
      <w:r w:rsidRPr="00534228">
        <w:rPr>
          <w:rFonts w:ascii="Times New Roman" w:hAnsi="Times New Roman"/>
          <w:b/>
          <w:bCs/>
        </w:rPr>
        <w:t>as true and accurate record</w:t>
      </w:r>
      <w:r>
        <w:rPr>
          <w:rFonts w:ascii="Times New Roman" w:hAnsi="Times New Roman"/>
          <w:b/>
          <w:bCs/>
        </w:rPr>
        <w:t>.</w:t>
      </w:r>
    </w:p>
    <w:p w14:paraId="408691B8" w14:textId="0958AAEE" w:rsidR="00A02B04" w:rsidRPr="0024128A" w:rsidRDefault="00A02B04" w:rsidP="0024128A">
      <w:pPr>
        <w:pStyle w:val="ListParagraph"/>
        <w:numPr>
          <w:ilvl w:val="0"/>
          <w:numId w:val="2"/>
        </w:numPr>
        <w:tabs>
          <w:tab w:val="clear" w:pos="720"/>
          <w:tab w:val="left" w:pos="284"/>
        </w:tabs>
        <w:spacing w:line="240" w:lineRule="auto"/>
        <w:ind w:left="170" w:hanging="510"/>
        <w:rPr>
          <w:rFonts w:ascii="Times New Roman" w:hAnsi="Times New Roman"/>
          <w:b/>
          <w:bCs/>
        </w:rPr>
      </w:pPr>
      <w:r w:rsidRPr="0024128A">
        <w:rPr>
          <w:rFonts w:ascii="Times New Roman" w:hAnsi="Times New Roman"/>
          <w:b/>
          <w:bCs/>
        </w:rPr>
        <w:t xml:space="preserve">Correspondence On Going and New Applications </w:t>
      </w:r>
    </w:p>
    <w:p w14:paraId="05911A83" w14:textId="77777777" w:rsidR="00A02B04" w:rsidRPr="003E25AF" w:rsidRDefault="00A02B04" w:rsidP="00A02B04">
      <w:pPr>
        <w:pStyle w:val="BodyText"/>
        <w:spacing w:after="0"/>
        <w:ind w:left="-227"/>
        <w:rPr>
          <w:rFonts w:eastAsiaTheme="minorHAnsi" w:cstheme="minorBidi"/>
          <w:b/>
          <w:bCs/>
          <w:kern w:val="2"/>
          <w:sz w:val="22"/>
          <w:szCs w:val="22"/>
          <w:lang w:eastAsia="en-US"/>
          <w14:ligatures w14:val="standardContextual"/>
        </w:rPr>
      </w:pPr>
    </w:p>
    <w:p w14:paraId="2B507792" w14:textId="21E3574F" w:rsidR="00A02B04" w:rsidRPr="003E25AF" w:rsidRDefault="00072A5B" w:rsidP="0024128A">
      <w:pPr>
        <w:pStyle w:val="BodyText"/>
        <w:spacing w:after="0"/>
        <w:rPr>
          <w:rFonts w:eastAsiaTheme="minorHAnsi" w:cstheme="minorBidi"/>
          <w:b/>
          <w:bCs/>
          <w:kern w:val="2"/>
          <w:sz w:val="22"/>
          <w:szCs w:val="22"/>
          <w:lang w:eastAsia="en-US"/>
          <w14:ligatures w14:val="standardContextual"/>
        </w:rPr>
      </w:pPr>
      <w:r>
        <w:rPr>
          <w:rFonts w:eastAsiaTheme="minorHAnsi" w:cstheme="minorBidi"/>
          <w:kern w:val="2"/>
          <w:sz w:val="22"/>
          <w:szCs w:val="22"/>
          <w:lang w:eastAsia="en-US"/>
          <w14:ligatures w14:val="standardContextual"/>
        </w:rPr>
        <w:t>a-m. N</w:t>
      </w:r>
      <w:r w:rsidR="00976DFE">
        <w:rPr>
          <w:rFonts w:eastAsiaTheme="minorHAnsi" w:cstheme="minorBidi"/>
          <w:kern w:val="2"/>
          <w:sz w:val="22"/>
          <w:szCs w:val="22"/>
          <w:lang w:eastAsia="en-US"/>
          <w14:ligatures w14:val="standardContextual"/>
        </w:rPr>
        <w:t xml:space="preserve">oted </w:t>
      </w:r>
    </w:p>
    <w:p w14:paraId="4907DEA6" w14:textId="77777777" w:rsidR="00A02B04" w:rsidRPr="003E25AF" w:rsidRDefault="00A02B04" w:rsidP="0024128A">
      <w:pPr>
        <w:pStyle w:val="ListParagraph"/>
        <w:ind w:left="360"/>
        <w:rPr>
          <w:rFonts w:ascii="Times New Roman" w:hAnsi="Times New Roman"/>
          <w:b/>
          <w:bCs/>
        </w:rPr>
      </w:pPr>
    </w:p>
    <w:p w14:paraId="4DF57280" w14:textId="386A3350" w:rsidR="00A02B04" w:rsidRPr="00B367E9" w:rsidRDefault="00A02B04" w:rsidP="0024128A">
      <w:pPr>
        <w:pStyle w:val="PlainText"/>
        <w:numPr>
          <w:ilvl w:val="0"/>
          <w:numId w:val="5"/>
        </w:numPr>
        <w:ind w:left="360"/>
        <w:rPr>
          <w:rFonts w:ascii="Times New Roman" w:eastAsiaTheme="minorHAnsi" w:hAnsi="Times New Roman"/>
          <w:kern w:val="2"/>
          <w:sz w:val="22"/>
          <w:szCs w:val="22"/>
          <w14:ligatures w14:val="standardContextual"/>
        </w:rPr>
      </w:pPr>
      <w:r w:rsidRPr="00B367E9">
        <w:rPr>
          <w:rFonts w:ascii="Times New Roman" w:eastAsiaTheme="minorHAnsi" w:hAnsi="Times New Roman"/>
          <w:kern w:val="2"/>
          <w:sz w:val="22"/>
          <w:szCs w:val="22"/>
          <w14:ligatures w14:val="standardContextual"/>
        </w:rPr>
        <w:t>EN0710001 – Peak Cluster CCS Pipeline – EIA Scoping Consultation and Notification. CON/2026/0004 Delegated decision. . End of consultation process 5/2/26</w:t>
      </w:r>
    </w:p>
    <w:p w14:paraId="74DEC2FE" w14:textId="2BCED695" w:rsidR="00C93084" w:rsidRPr="00262CDB" w:rsidRDefault="00987C5C" w:rsidP="002F7D55">
      <w:pPr>
        <w:pStyle w:val="BodyText"/>
        <w:spacing w:after="0"/>
        <w:ind w:left="360"/>
      </w:pPr>
      <w:r w:rsidRPr="00293219">
        <w:rPr>
          <w:b/>
          <w:bCs/>
          <w:color w:val="538135" w:themeColor="accent6" w:themeShade="BF"/>
        </w:rPr>
        <w:t>Agreed</w:t>
      </w:r>
      <w:r w:rsidR="00A02B04" w:rsidRPr="00293219">
        <w:rPr>
          <w:b/>
          <w:bCs/>
          <w:color w:val="538135" w:themeColor="accent6" w:themeShade="BF"/>
        </w:rPr>
        <w:t xml:space="preserve"> </w:t>
      </w:r>
      <w:r w:rsidR="00A02B04" w:rsidRPr="00293219">
        <w:rPr>
          <w:b/>
          <w:bCs/>
        </w:rPr>
        <w:t>to submit a response by 5th February 2026</w:t>
      </w:r>
      <w:r w:rsidR="009A48A6">
        <w:rPr>
          <w:b/>
          <w:bCs/>
        </w:rPr>
        <w:t xml:space="preserve"> of chairs report</w:t>
      </w:r>
      <w:r w:rsidR="00804C6F">
        <w:rPr>
          <w:b/>
          <w:bCs/>
        </w:rPr>
        <w:t xml:space="preserve"> that was read out at meeting</w:t>
      </w:r>
      <w:r w:rsidR="002F7D55">
        <w:rPr>
          <w:b/>
          <w:bCs/>
        </w:rPr>
        <w:t xml:space="preserve">: </w:t>
      </w:r>
      <w:r w:rsidR="00C93084" w:rsidRPr="00262CDB">
        <w:t>The scheme covered by this application proposes to remove, by collection, from the atmosphere, some three million tonnes of CO2 per annum created by the work being done by limestone quarries and their related industrial activities in the Peak District. The collected CO2 will then be transported, by pipeline whose route has yet to be defined, for 200 kilometres (roughly 125 miles) to the coast, reaching the sea near Morecambe. At the coast it will be compressed before being stored beneath the Irish Sea.</w:t>
      </w:r>
    </w:p>
    <w:p w14:paraId="20EB8096" w14:textId="77777777" w:rsidR="00C93084" w:rsidRPr="00262CDB" w:rsidRDefault="00C93084" w:rsidP="00C93084">
      <w:pPr>
        <w:pStyle w:val="BodyText"/>
        <w:ind w:left="360"/>
      </w:pPr>
      <w:r w:rsidRPr="00262CDB">
        <w:t xml:space="preserve">Consider what is implied in technical terms; the building of premises and facilities for collection at source, transportation across country, pumping stations, facilities for compression and storage. Then consider what is involved in human terms for the residents of the area through </w:t>
      </w:r>
      <w:r w:rsidRPr="00262CDB">
        <w:lastRenderedPageBreak/>
        <w:t>which the pipeline will pass disruption, possible displacement and a loss of property to compulsory purchase which will be granted if the application is approved.</w:t>
      </w:r>
    </w:p>
    <w:p w14:paraId="6ABA9EF7" w14:textId="171CB7DB" w:rsidR="00C93084" w:rsidRPr="00262CDB" w:rsidRDefault="00C93084" w:rsidP="00C93084">
      <w:pPr>
        <w:pStyle w:val="BodyText"/>
        <w:ind w:left="360"/>
      </w:pPr>
      <w:r w:rsidRPr="00262CDB">
        <w:t>Look next at the agencies involved at this point; a politician pushing the argument for net-zero; the manufacturers of the piping that will be used, the legal experts who will offer guidance to those in need of advice, the advocates who refer to as many as 1,500 jobs being created during construction, the influencers who refer to cleaner cement for building, purified tap water, healthier grazing for livestock and better soil for crops and wonder;  who stans to profit?.</w:t>
      </w:r>
    </w:p>
    <w:p w14:paraId="59F4B5CB" w14:textId="2B8755D6" w:rsidR="00C93084" w:rsidRPr="00262CDB" w:rsidRDefault="00C93084" w:rsidP="00C93084">
      <w:pPr>
        <w:pStyle w:val="BodyText"/>
        <w:ind w:left="360"/>
      </w:pPr>
      <w:r w:rsidRPr="00262CDB">
        <w:t>How much productive farmland will be affected since, for over one hundred miles, the pipeline will be below the surface? What is already beneath the Irish Sea that can be so easily displaced to store the compressed CO2?  Will ‘storage below the Irish Sea’ be anything more sophisticated than merely dropping the cylinders of compressed CO2 overboard at some prescribed location? Why does so much of the available literature use cautious words like ‘could’, ‘may’, ‘you may see rules’, ‘there may be long term benefits’, or beguiling words like ‘compensation’? Why does the whole project seem to be anti-rural? Why is so much essential scientific and technical information or explanation absent?</w:t>
      </w:r>
    </w:p>
    <w:p w14:paraId="3E6BDCAE" w14:textId="60EFC580" w:rsidR="00C93084" w:rsidRPr="00262CDB" w:rsidRDefault="00C93084" w:rsidP="00C93084">
      <w:pPr>
        <w:pStyle w:val="BodyText"/>
        <w:ind w:left="360"/>
      </w:pPr>
      <w:r w:rsidRPr="00262CDB">
        <w:t>Why is there no mention of cost? Thoughts of HS2 come to mind. On a smaller scale it is true, but the probable benefits are equally uncertain although the commercial lure is strong. Think of the scandal surrounding personal protective clothing during the pandemic. Surely some indication of cost should be available. Some costing of the infrastructure must have been carried out, where is it? Whence comes the funding; will it be from the taxpayer or private venture capital?</w:t>
      </w:r>
    </w:p>
    <w:p w14:paraId="4AFDC5B8" w14:textId="77777777" w:rsidR="00C93084" w:rsidRPr="00262CDB" w:rsidRDefault="00C93084" w:rsidP="00C93084">
      <w:pPr>
        <w:pStyle w:val="BodyText"/>
        <w:ind w:left="360"/>
      </w:pPr>
      <w:r w:rsidRPr="00262CDB">
        <w:t>The enthusiastic involvement of the would-be providers is understandable but for those who derive no direct profit from the scheme or who are not driven by a political ambition or who are wary of climate doomsayers this project is one that requires more detail, time, thought and explanation.</w:t>
      </w:r>
    </w:p>
    <w:p w14:paraId="3176B223" w14:textId="77777777" w:rsidR="00A02B04" w:rsidRPr="003E25AF" w:rsidRDefault="00A02B04" w:rsidP="00F05A0B">
      <w:pPr>
        <w:pStyle w:val="BodyText"/>
        <w:spacing w:after="0"/>
        <w:rPr>
          <w:rFonts w:eastAsiaTheme="minorHAnsi" w:cstheme="minorBidi"/>
          <w:b/>
          <w:bCs/>
          <w:kern w:val="2"/>
          <w:sz w:val="22"/>
          <w:szCs w:val="22"/>
          <w:lang w:eastAsia="en-US"/>
          <w14:ligatures w14:val="standardContextual"/>
        </w:rPr>
      </w:pPr>
    </w:p>
    <w:p w14:paraId="319CC600" w14:textId="77777777" w:rsidR="00A02B04" w:rsidRPr="00A75BBB" w:rsidRDefault="00A02B04" w:rsidP="0024128A">
      <w:pPr>
        <w:pStyle w:val="BodyText"/>
        <w:numPr>
          <w:ilvl w:val="0"/>
          <w:numId w:val="5"/>
        </w:numPr>
        <w:spacing w:after="0"/>
        <w:ind w:left="360"/>
        <w:rPr>
          <w:rFonts w:eastAsiaTheme="minorHAnsi" w:cstheme="minorBidi"/>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 xml:space="preserve">SMD/2026/0006 - 37 Red Lion, Cheadle Road, Cheddleton, Staffordshire, ST13 7HN. Outline permission with all matters reserved to build a </w:t>
      </w:r>
      <w:proofErr w:type="gramStart"/>
      <w:r w:rsidRPr="00A75BBB">
        <w:rPr>
          <w:rFonts w:eastAsiaTheme="minorHAnsi" w:cstheme="minorBidi"/>
          <w:kern w:val="2"/>
          <w:sz w:val="22"/>
          <w:szCs w:val="22"/>
          <w:lang w:eastAsia="en-US"/>
          <w14:ligatures w14:val="standardContextual"/>
        </w:rPr>
        <w:t>two bedroom</w:t>
      </w:r>
      <w:proofErr w:type="gramEnd"/>
      <w:r w:rsidRPr="00A75BBB">
        <w:rPr>
          <w:rFonts w:eastAsiaTheme="minorHAnsi" w:cstheme="minorBidi"/>
          <w:kern w:val="2"/>
          <w:sz w:val="22"/>
          <w:szCs w:val="22"/>
          <w:lang w:eastAsia="en-US"/>
          <w14:ligatures w14:val="standardContextual"/>
        </w:rPr>
        <w:t xml:space="preserve"> bungalow in a paddock off Cheadle Road. End of consultation period 11/2/26</w:t>
      </w:r>
    </w:p>
    <w:p w14:paraId="40A7D7F9" w14:textId="5DBBB384" w:rsidR="00ED56AE" w:rsidRPr="00ED56AE" w:rsidRDefault="00FC52C2" w:rsidP="00ED56AE">
      <w:pPr>
        <w:pStyle w:val="BodyText"/>
        <w:tabs>
          <w:tab w:val="left" w:pos="5770"/>
        </w:tabs>
        <w:ind w:left="360"/>
        <w:rPr>
          <w:b/>
          <w:bCs/>
        </w:rPr>
      </w:pPr>
      <w:r w:rsidRPr="00293219">
        <w:rPr>
          <w:b/>
          <w:bCs/>
          <w:color w:val="538135" w:themeColor="accent6" w:themeShade="BF"/>
        </w:rPr>
        <w:t>Agreed</w:t>
      </w:r>
      <w:r w:rsidR="00A02B04" w:rsidRPr="00293219">
        <w:rPr>
          <w:b/>
          <w:bCs/>
          <w:color w:val="538135" w:themeColor="accent6" w:themeShade="BF"/>
        </w:rPr>
        <w:t xml:space="preserve"> </w:t>
      </w:r>
      <w:r w:rsidR="00A02B04" w:rsidRPr="00293219">
        <w:rPr>
          <w:b/>
          <w:bCs/>
        </w:rPr>
        <w:t xml:space="preserve">to object </w:t>
      </w:r>
      <w:proofErr w:type="gramStart"/>
      <w:r w:rsidR="00ED56AE" w:rsidRPr="00ED56AE">
        <w:rPr>
          <w:b/>
          <w:bCs/>
        </w:rPr>
        <w:t>on the basis of</w:t>
      </w:r>
      <w:proofErr w:type="gramEnd"/>
      <w:r w:rsidR="00ED56AE" w:rsidRPr="00ED56AE">
        <w:rPr>
          <w:b/>
          <w:bCs/>
        </w:rPr>
        <w:t xml:space="preserve"> insufficient information, visual impact, loss of green space, retention of footpath access to the canal, implications </w:t>
      </w:r>
      <w:proofErr w:type="gramStart"/>
      <w:r w:rsidR="00ED56AE" w:rsidRPr="00ED56AE">
        <w:rPr>
          <w:b/>
          <w:bCs/>
        </w:rPr>
        <w:t>with regard to</w:t>
      </w:r>
      <w:proofErr w:type="gramEnd"/>
      <w:r w:rsidR="00ED56AE" w:rsidRPr="00ED56AE">
        <w:rPr>
          <w:b/>
          <w:bCs/>
        </w:rPr>
        <w:t xml:space="preserve"> the Red Lion as a community asset, within the grounds of a Grade II listed building</w:t>
      </w:r>
      <w:r w:rsidR="00261692">
        <w:rPr>
          <w:b/>
          <w:bCs/>
        </w:rPr>
        <w:t xml:space="preserve"> and unsure on driveway</w:t>
      </w:r>
      <w:r w:rsidR="00E51D90">
        <w:rPr>
          <w:b/>
          <w:bCs/>
        </w:rPr>
        <w:t xml:space="preserve"> provision</w:t>
      </w:r>
      <w:r w:rsidR="00ED56AE" w:rsidRPr="00ED56AE">
        <w:rPr>
          <w:b/>
          <w:bCs/>
        </w:rPr>
        <w:t>.</w:t>
      </w:r>
    </w:p>
    <w:p w14:paraId="1935F518" w14:textId="77777777" w:rsidR="00ED56AE" w:rsidRDefault="00ED56AE" w:rsidP="0024128A">
      <w:pPr>
        <w:pStyle w:val="BodyText"/>
        <w:tabs>
          <w:tab w:val="left" w:pos="5770"/>
        </w:tabs>
        <w:ind w:left="360"/>
        <w:rPr>
          <w:b/>
          <w:bCs/>
        </w:rPr>
      </w:pPr>
    </w:p>
    <w:p w14:paraId="44252B56" w14:textId="77777777" w:rsidR="00A02B04" w:rsidRPr="002046B7" w:rsidRDefault="00A02B04" w:rsidP="0024128A">
      <w:pPr>
        <w:pStyle w:val="BodyText"/>
        <w:numPr>
          <w:ilvl w:val="0"/>
          <w:numId w:val="5"/>
        </w:numPr>
        <w:tabs>
          <w:tab w:val="left" w:pos="5770"/>
        </w:tabs>
        <w:ind w:left="360"/>
      </w:pPr>
      <w:r w:rsidRPr="002046B7">
        <w:t xml:space="preserve">DOC/2026/0008 relating to SMD/2025/0248 which was approved </w:t>
      </w:r>
    </w:p>
    <w:p w14:paraId="60FC61B3" w14:textId="77777777" w:rsidR="00A02B04" w:rsidRDefault="00A02B04" w:rsidP="0024128A">
      <w:pPr>
        <w:pStyle w:val="BodyText"/>
        <w:tabs>
          <w:tab w:val="left" w:pos="5770"/>
        </w:tabs>
        <w:ind w:left="360"/>
        <w:rPr>
          <w:b/>
          <w:bCs/>
        </w:rPr>
      </w:pPr>
      <w:r w:rsidRPr="002046B7">
        <w:t xml:space="preserve">12/11/25. Delegated decision. End of consultation 18/2/26. The PC was a consultee </w:t>
      </w:r>
      <w:proofErr w:type="gramStart"/>
      <w:r w:rsidRPr="002046B7">
        <w:t>with regard to</w:t>
      </w:r>
      <w:proofErr w:type="gramEnd"/>
      <w:r w:rsidRPr="002046B7">
        <w:t xml:space="preserve"> SMD/2025/0248 and we questioned whether this was a retrospective application. We are not a consultee on this occasion.</w:t>
      </w:r>
      <w:r w:rsidRPr="00DE2F5D">
        <w:rPr>
          <w:b/>
          <w:bCs/>
        </w:rPr>
        <w:t xml:space="preserve"> </w:t>
      </w:r>
    </w:p>
    <w:p w14:paraId="4D3CF99A" w14:textId="47940BE9" w:rsidR="00A02B04" w:rsidRPr="00C06879" w:rsidRDefault="00FC52C2" w:rsidP="00B92767">
      <w:pPr>
        <w:pStyle w:val="BodyText"/>
        <w:tabs>
          <w:tab w:val="left" w:pos="5770"/>
        </w:tabs>
        <w:ind w:left="360"/>
        <w:rPr>
          <w:b/>
          <w:bCs/>
        </w:rPr>
      </w:pPr>
      <w:r>
        <w:rPr>
          <w:b/>
          <w:bCs/>
          <w:color w:val="538135" w:themeColor="accent6" w:themeShade="BF"/>
        </w:rPr>
        <w:t>Agreed</w:t>
      </w:r>
      <w:r w:rsidR="00A02B04" w:rsidRPr="002046B7">
        <w:rPr>
          <w:b/>
          <w:bCs/>
          <w:color w:val="538135" w:themeColor="accent6" w:themeShade="BF"/>
        </w:rPr>
        <w:t xml:space="preserve"> </w:t>
      </w:r>
      <w:r w:rsidR="00A02B04" w:rsidRPr="00DE2F5D">
        <w:rPr>
          <w:b/>
          <w:bCs/>
        </w:rPr>
        <w:t>to make comment seeking reassurance about the habitat management and biodiversity net gains.</w:t>
      </w:r>
      <w:r w:rsidR="00B92767">
        <w:rPr>
          <w:b/>
          <w:bCs/>
        </w:rPr>
        <w:t xml:space="preserve"> </w:t>
      </w:r>
      <w:r w:rsidR="00B92767" w:rsidRPr="00B92767">
        <w:rPr>
          <w:b/>
          <w:bCs/>
        </w:rPr>
        <w:t>Has the biodiversity calculator been utilised accurately? Does the landscaping plan connect with surrounding habitats?</w:t>
      </w:r>
    </w:p>
    <w:p w14:paraId="3740602A" w14:textId="77777777" w:rsidR="00A02B04" w:rsidRPr="00833340" w:rsidRDefault="00A02B04" w:rsidP="00A02B04">
      <w:pPr>
        <w:pStyle w:val="BodyText"/>
        <w:spacing w:after="0"/>
        <w:ind w:left="720"/>
        <w:rPr>
          <w:rFonts w:eastAsiaTheme="minorHAnsi" w:cstheme="minorBidi"/>
          <w:b/>
          <w:bCs/>
          <w:kern w:val="2"/>
          <w:sz w:val="22"/>
          <w:szCs w:val="22"/>
          <w:lang w:eastAsia="en-US"/>
          <w14:ligatures w14:val="standardContextual"/>
        </w:rPr>
      </w:pPr>
    </w:p>
    <w:p w14:paraId="3BB5EF38" w14:textId="77777777" w:rsidR="00A02B04" w:rsidRDefault="00A02B04" w:rsidP="00A02B04">
      <w:pPr>
        <w:pStyle w:val="ListParagraph"/>
        <w:numPr>
          <w:ilvl w:val="0"/>
          <w:numId w:val="2"/>
        </w:numPr>
        <w:tabs>
          <w:tab w:val="clear" w:pos="720"/>
          <w:tab w:val="left" w:pos="284"/>
        </w:tabs>
        <w:spacing w:line="240" w:lineRule="auto"/>
        <w:ind w:left="170" w:hanging="510"/>
        <w:rPr>
          <w:rFonts w:ascii="Times New Roman" w:hAnsi="Times New Roman"/>
          <w:b/>
          <w:bCs/>
        </w:rPr>
      </w:pPr>
      <w:r w:rsidRPr="00833340">
        <w:rPr>
          <w:rFonts w:ascii="Times New Roman" w:hAnsi="Times New Roman"/>
          <w:b/>
          <w:bCs/>
        </w:rPr>
        <w:t xml:space="preserve">Public Question Time </w:t>
      </w:r>
    </w:p>
    <w:p w14:paraId="1BD83A6E" w14:textId="7304A486" w:rsidR="00A02B04" w:rsidRPr="00382FE7" w:rsidRDefault="00382FE7" w:rsidP="00A02B04">
      <w:pPr>
        <w:pStyle w:val="ListParagraph"/>
        <w:tabs>
          <w:tab w:val="left" w:pos="284"/>
        </w:tabs>
        <w:spacing w:line="240" w:lineRule="auto"/>
        <w:ind w:left="170"/>
        <w:rPr>
          <w:rFonts w:ascii="Times New Roman" w:hAnsi="Times New Roman"/>
        </w:rPr>
      </w:pPr>
      <w:r w:rsidRPr="00382FE7">
        <w:rPr>
          <w:rFonts w:ascii="Times New Roman" w:hAnsi="Times New Roman"/>
        </w:rPr>
        <w:t xml:space="preserve">A member of the public asked when questions should be raised, noting that during this section some resolutions had already been made. She was advised that any comments regarding planning applications should be raised during the first public participation session so they can be taken into consideration when </w:t>
      </w:r>
      <w:r w:rsidR="00A8239D">
        <w:rPr>
          <w:rFonts w:ascii="Times New Roman" w:hAnsi="Times New Roman"/>
        </w:rPr>
        <w:t>councillors are voting</w:t>
      </w:r>
      <w:r w:rsidRPr="00382FE7">
        <w:rPr>
          <w:rFonts w:ascii="Times New Roman" w:hAnsi="Times New Roman"/>
        </w:rPr>
        <w:t>. She was also advised to submit her own comments directly, as although the Parish Council’s views carry weight in the decision-making process, the greater number of objections or comments received, the more closely the application is likely to be examined.</w:t>
      </w:r>
    </w:p>
    <w:p w14:paraId="62250CB6" w14:textId="1F3AF9AE" w:rsidR="004F5513" w:rsidRDefault="00262CDB" w:rsidP="00A02B04">
      <w:pPr>
        <w:pStyle w:val="ListParagraph"/>
        <w:tabs>
          <w:tab w:val="left" w:pos="284"/>
        </w:tabs>
        <w:spacing w:line="240" w:lineRule="auto"/>
        <w:ind w:left="170"/>
        <w:rPr>
          <w:rFonts w:ascii="Times New Roman" w:hAnsi="Times New Roman"/>
        </w:rPr>
      </w:pPr>
      <w:r w:rsidRPr="00262CDB">
        <w:rPr>
          <w:rFonts w:ascii="Times New Roman" w:hAnsi="Times New Roman"/>
        </w:rPr>
        <w:t>Further comments were received noting that the Red Lion is located within a Conservation Area and that this should be considered alongside the SMDC 2021 Cheddleton Conservation Area Appraisal Consultation, which was produced but has had no subsequent update or published progress. It was also noted that the Peak Cluster proposal extends both above and below ground, with infrastructure on land and CO₂ storage proposed to be buried beneath the seabed.</w:t>
      </w:r>
    </w:p>
    <w:p w14:paraId="5A723D21" w14:textId="77777777" w:rsidR="00262CDB" w:rsidRPr="00262CDB" w:rsidRDefault="00262CDB" w:rsidP="00A02B04">
      <w:pPr>
        <w:pStyle w:val="ListParagraph"/>
        <w:tabs>
          <w:tab w:val="left" w:pos="284"/>
        </w:tabs>
        <w:spacing w:line="240" w:lineRule="auto"/>
        <w:ind w:left="170"/>
        <w:rPr>
          <w:rFonts w:ascii="Times New Roman" w:hAnsi="Times New Roman"/>
        </w:rPr>
      </w:pPr>
    </w:p>
    <w:p w14:paraId="514661E1" w14:textId="77777777" w:rsidR="00A02B04" w:rsidRDefault="00A02B04" w:rsidP="00A02B04">
      <w:pPr>
        <w:pStyle w:val="ListParagraph"/>
        <w:numPr>
          <w:ilvl w:val="0"/>
          <w:numId w:val="2"/>
        </w:numPr>
        <w:tabs>
          <w:tab w:val="clear" w:pos="720"/>
          <w:tab w:val="left" w:pos="284"/>
        </w:tabs>
        <w:spacing w:line="240" w:lineRule="auto"/>
        <w:ind w:left="170" w:hanging="510"/>
        <w:rPr>
          <w:rFonts w:ascii="Times New Roman" w:hAnsi="Times New Roman"/>
          <w:b/>
          <w:bCs/>
        </w:rPr>
      </w:pPr>
      <w:r w:rsidRPr="00833340">
        <w:rPr>
          <w:rFonts w:ascii="Times New Roman" w:hAnsi="Times New Roman"/>
          <w:b/>
          <w:bCs/>
        </w:rPr>
        <w:t xml:space="preserve">Date of next meeting </w:t>
      </w:r>
    </w:p>
    <w:p w14:paraId="1425DF5D" w14:textId="77777777" w:rsidR="00A02B04" w:rsidRPr="00A86D84" w:rsidRDefault="00A02B04" w:rsidP="00A02B04">
      <w:pPr>
        <w:pStyle w:val="ListParagraph"/>
        <w:tabs>
          <w:tab w:val="left" w:pos="284"/>
        </w:tabs>
        <w:spacing w:line="240" w:lineRule="auto"/>
        <w:ind w:left="170"/>
        <w:rPr>
          <w:rFonts w:ascii="Times New Roman" w:hAnsi="Times New Roman"/>
        </w:rPr>
      </w:pPr>
      <w:r w:rsidRPr="00A86D84">
        <w:rPr>
          <w:rFonts w:ascii="Times New Roman" w:hAnsi="Times New Roman"/>
        </w:rPr>
        <w:t>Tuesday 24th February 2026  at 6.45pm at Wetley Rocks Village Hall, Mill Lane, Wetley Rocks.</w:t>
      </w:r>
    </w:p>
    <w:p w14:paraId="6696ADEF" w14:textId="77777777" w:rsidR="00A02B04" w:rsidRDefault="00A02B04" w:rsidP="002742AD">
      <w:pPr>
        <w:pStyle w:val="NoSpacing"/>
        <w:spacing w:after="240"/>
        <w:ind w:left="-340"/>
        <w:rPr>
          <w:rFonts w:ascii="Times New Roman" w:hAnsi="Times New Roman" w:cs="Times New Roman"/>
          <w:b/>
          <w:bCs/>
          <w:sz w:val="24"/>
          <w:szCs w:val="24"/>
        </w:rPr>
      </w:pPr>
    </w:p>
    <w:p w14:paraId="0B0A890A" w14:textId="4F8BBBA9" w:rsidR="008B0210" w:rsidRPr="004B45F7" w:rsidRDefault="002742AD" w:rsidP="002742AD">
      <w:pPr>
        <w:pStyle w:val="NoSpacing"/>
        <w:spacing w:after="240"/>
        <w:ind w:left="-340"/>
        <w:rPr>
          <w:rFonts w:ascii="Times New Roman" w:hAnsi="Times New Roman" w:cs="Times New Roman"/>
          <w:b/>
          <w:bCs/>
          <w:sz w:val="24"/>
          <w:szCs w:val="24"/>
        </w:rPr>
      </w:pPr>
      <w:r>
        <w:rPr>
          <w:rFonts w:ascii="Times New Roman" w:hAnsi="Times New Roman" w:cs="Times New Roman"/>
          <w:b/>
          <w:bCs/>
          <w:sz w:val="24"/>
          <w:szCs w:val="24"/>
        </w:rPr>
        <w:t>End of Meeting</w:t>
      </w:r>
      <w:r w:rsidR="00717CF2">
        <w:rPr>
          <w:rFonts w:ascii="Times New Roman" w:hAnsi="Times New Roman" w:cs="Times New Roman"/>
          <w:b/>
          <w:bCs/>
          <w:sz w:val="24"/>
          <w:szCs w:val="24"/>
        </w:rPr>
        <w:t xml:space="preserve"> </w:t>
      </w:r>
      <w:r w:rsidR="00957E07">
        <w:rPr>
          <w:rFonts w:ascii="Times New Roman" w:hAnsi="Times New Roman" w:cs="Times New Roman"/>
          <w:b/>
          <w:bCs/>
          <w:sz w:val="24"/>
          <w:szCs w:val="24"/>
        </w:rPr>
        <w:t xml:space="preserve">7.24 </w:t>
      </w:r>
      <w:r w:rsidR="00717CF2">
        <w:rPr>
          <w:rFonts w:ascii="Times New Roman" w:hAnsi="Times New Roman" w:cs="Times New Roman"/>
          <w:b/>
          <w:bCs/>
          <w:sz w:val="24"/>
          <w:szCs w:val="24"/>
        </w:rPr>
        <w:t>pm</w:t>
      </w:r>
    </w:p>
    <w:sectPr w:rsidR="008B0210" w:rsidRPr="004B45F7" w:rsidSect="00AD4B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28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21D0" w14:textId="77777777" w:rsidR="00B04C0E" w:rsidRDefault="00B04C0E">
      <w:pPr>
        <w:spacing w:line="240" w:lineRule="auto"/>
      </w:pPr>
      <w:r>
        <w:separator/>
      </w:r>
    </w:p>
  </w:endnote>
  <w:endnote w:type="continuationSeparator" w:id="0">
    <w:p w14:paraId="42399799" w14:textId="77777777" w:rsidR="00B04C0E" w:rsidRDefault="00B04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Droid Sans">
    <w:altName w:val="MS Mincho"/>
    <w:charset w:val="00"/>
    <w:family w:val="roman"/>
    <w:pitch w:val="default"/>
  </w:font>
  <w:font w:name="Lohit Hind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any AMT;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678C" w14:textId="77777777" w:rsidR="006E4860" w:rsidRDefault="006E4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412C" w14:textId="77777777" w:rsidR="006E4860" w:rsidRDefault="006E4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C505" w14:textId="77777777" w:rsidR="006E4860" w:rsidRDefault="006E4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D188" w14:textId="77777777" w:rsidR="00B04C0E" w:rsidRDefault="00B04C0E">
      <w:pPr>
        <w:spacing w:line="240" w:lineRule="auto"/>
      </w:pPr>
      <w:r>
        <w:separator/>
      </w:r>
    </w:p>
  </w:footnote>
  <w:footnote w:type="continuationSeparator" w:id="0">
    <w:p w14:paraId="7EC655A0" w14:textId="77777777" w:rsidR="00B04C0E" w:rsidRDefault="00B04C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56A2" w14:textId="4AD55B3A" w:rsidR="006E4860" w:rsidRDefault="0019116A">
    <w:pPr>
      <w:pStyle w:val="Header"/>
    </w:pPr>
    <w:r>
      <w:rPr>
        <w:noProof/>
      </w:rPr>
      <w:pict w14:anchorId="616DC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53969" o:spid="_x0000_s1026" type="#_x0000_t136" style="position:absolute;margin-left:0;margin-top:0;width:485.3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B5E6" w14:textId="1C11A054" w:rsidR="006E4860" w:rsidRDefault="0019116A">
    <w:pPr>
      <w:pStyle w:val="Header"/>
    </w:pPr>
    <w:r>
      <w:rPr>
        <w:noProof/>
      </w:rPr>
      <w:pict w14:anchorId="2668C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53970" o:spid="_x0000_s1027" type="#_x0000_t136" style="position:absolute;margin-left:0;margin-top:0;width:485.3pt;height:194.1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9A28" w14:textId="46D13780" w:rsidR="006E4860" w:rsidRDefault="0019116A">
    <w:pPr>
      <w:pStyle w:val="Header"/>
    </w:pPr>
    <w:r>
      <w:rPr>
        <w:noProof/>
      </w:rPr>
      <w:pict w14:anchorId="6F91C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53968" o:spid="_x0000_s1025"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C501E"/>
    <w:multiLevelType w:val="multilevel"/>
    <w:tmpl w:val="FA624E52"/>
    <w:lvl w:ilvl="0">
      <w:start w:val="1"/>
      <w:numFmt w:val="decimal"/>
      <w:lvlText w:val="%1."/>
      <w:lvlJc w:val="left"/>
      <w:pPr>
        <w:ind w:left="567" w:hanging="207"/>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6C247E5"/>
    <w:multiLevelType w:val="multilevel"/>
    <w:tmpl w:val="CC02ED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04F6F6B"/>
    <w:multiLevelType w:val="hybridMultilevel"/>
    <w:tmpl w:val="7C8C6AB8"/>
    <w:lvl w:ilvl="0" w:tplc="B16ADAD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15293D"/>
    <w:multiLevelType w:val="hybridMultilevel"/>
    <w:tmpl w:val="B20E403C"/>
    <w:lvl w:ilvl="0" w:tplc="694847C6">
      <w:start w:val="21"/>
      <w:numFmt w:val="decimal"/>
      <w:lvlText w:val="%1."/>
      <w:lvlJc w:val="left"/>
      <w:pPr>
        <w:ind w:left="144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E33FFA"/>
    <w:multiLevelType w:val="hybridMultilevel"/>
    <w:tmpl w:val="18DE535C"/>
    <w:lvl w:ilvl="0" w:tplc="08090019">
      <w:start w:val="1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0015346">
    <w:abstractNumId w:val="1"/>
  </w:num>
  <w:num w:numId="2" w16cid:durableId="1808431483">
    <w:abstractNumId w:val="0"/>
  </w:num>
  <w:num w:numId="3" w16cid:durableId="1983654693">
    <w:abstractNumId w:val="3"/>
  </w:num>
  <w:num w:numId="4" w16cid:durableId="1413350855">
    <w:abstractNumId w:val="2"/>
  </w:num>
  <w:num w:numId="5" w16cid:durableId="73744068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0" w:nlCheck="1" w:checkStyle="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5A"/>
    <w:rsid w:val="00000E88"/>
    <w:rsid w:val="00001679"/>
    <w:rsid w:val="00001C93"/>
    <w:rsid w:val="000026E2"/>
    <w:rsid w:val="0000285A"/>
    <w:rsid w:val="00002B1F"/>
    <w:rsid w:val="00002E9E"/>
    <w:rsid w:val="00004B1A"/>
    <w:rsid w:val="00005201"/>
    <w:rsid w:val="00007720"/>
    <w:rsid w:val="00010C71"/>
    <w:rsid w:val="0001211D"/>
    <w:rsid w:val="00012A7E"/>
    <w:rsid w:val="0001324C"/>
    <w:rsid w:val="0001545E"/>
    <w:rsid w:val="000154CC"/>
    <w:rsid w:val="000163B4"/>
    <w:rsid w:val="00016E79"/>
    <w:rsid w:val="000212BE"/>
    <w:rsid w:val="00021570"/>
    <w:rsid w:val="00021F23"/>
    <w:rsid w:val="00022643"/>
    <w:rsid w:val="000232FF"/>
    <w:rsid w:val="0002742B"/>
    <w:rsid w:val="0002767C"/>
    <w:rsid w:val="00027D1E"/>
    <w:rsid w:val="000304D2"/>
    <w:rsid w:val="000327DF"/>
    <w:rsid w:val="000347CB"/>
    <w:rsid w:val="00037705"/>
    <w:rsid w:val="0004189F"/>
    <w:rsid w:val="00041A70"/>
    <w:rsid w:val="00041DFA"/>
    <w:rsid w:val="00042151"/>
    <w:rsid w:val="000468A5"/>
    <w:rsid w:val="00046EE1"/>
    <w:rsid w:val="00047098"/>
    <w:rsid w:val="0005032E"/>
    <w:rsid w:val="00051409"/>
    <w:rsid w:val="00052903"/>
    <w:rsid w:val="00056FC7"/>
    <w:rsid w:val="00057D4A"/>
    <w:rsid w:val="000620B0"/>
    <w:rsid w:val="00063159"/>
    <w:rsid w:val="00064CAB"/>
    <w:rsid w:val="00065779"/>
    <w:rsid w:val="000658B8"/>
    <w:rsid w:val="00065CFF"/>
    <w:rsid w:val="00066E25"/>
    <w:rsid w:val="000708AF"/>
    <w:rsid w:val="00072A5B"/>
    <w:rsid w:val="00073F60"/>
    <w:rsid w:val="000760EE"/>
    <w:rsid w:val="00076112"/>
    <w:rsid w:val="000778E7"/>
    <w:rsid w:val="00081163"/>
    <w:rsid w:val="0008290F"/>
    <w:rsid w:val="00082E58"/>
    <w:rsid w:val="00085972"/>
    <w:rsid w:val="00085FAC"/>
    <w:rsid w:val="00087D34"/>
    <w:rsid w:val="00090990"/>
    <w:rsid w:val="0009361B"/>
    <w:rsid w:val="0009409B"/>
    <w:rsid w:val="00094747"/>
    <w:rsid w:val="000958B6"/>
    <w:rsid w:val="00095C1B"/>
    <w:rsid w:val="00095CDC"/>
    <w:rsid w:val="00097A82"/>
    <w:rsid w:val="000A0291"/>
    <w:rsid w:val="000A0338"/>
    <w:rsid w:val="000A039A"/>
    <w:rsid w:val="000A05FD"/>
    <w:rsid w:val="000A0D99"/>
    <w:rsid w:val="000A1D45"/>
    <w:rsid w:val="000A1E6C"/>
    <w:rsid w:val="000A4766"/>
    <w:rsid w:val="000A6C0B"/>
    <w:rsid w:val="000A6E35"/>
    <w:rsid w:val="000A7EC0"/>
    <w:rsid w:val="000B1DBB"/>
    <w:rsid w:val="000B1EB9"/>
    <w:rsid w:val="000B25D7"/>
    <w:rsid w:val="000B290C"/>
    <w:rsid w:val="000B2D0C"/>
    <w:rsid w:val="000B37E5"/>
    <w:rsid w:val="000B487A"/>
    <w:rsid w:val="000B5CF8"/>
    <w:rsid w:val="000C0A3A"/>
    <w:rsid w:val="000C13A9"/>
    <w:rsid w:val="000C16C3"/>
    <w:rsid w:val="000C1BE0"/>
    <w:rsid w:val="000C382A"/>
    <w:rsid w:val="000C3A30"/>
    <w:rsid w:val="000C3BAC"/>
    <w:rsid w:val="000C5E35"/>
    <w:rsid w:val="000D0F99"/>
    <w:rsid w:val="000D12D3"/>
    <w:rsid w:val="000D1A2F"/>
    <w:rsid w:val="000D4A88"/>
    <w:rsid w:val="000D5890"/>
    <w:rsid w:val="000D66CC"/>
    <w:rsid w:val="000E0348"/>
    <w:rsid w:val="000E0F27"/>
    <w:rsid w:val="000E1BB1"/>
    <w:rsid w:val="000E260D"/>
    <w:rsid w:val="000E30A8"/>
    <w:rsid w:val="000E37D5"/>
    <w:rsid w:val="000E428A"/>
    <w:rsid w:val="000E45CF"/>
    <w:rsid w:val="000E49AD"/>
    <w:rsid w:val="000E61AF"/>
    <w:rsid w:val="000E6D6C"/>
    <w:rsid w:val="000E7094"/>
    <w:rsid w:val="000F03DF"/>
    <w:rsid w:val="000F19EB"/>
    <w:rsid w:val="000F34D2"/>
    <w:rsid w:val="000F3FA3"/>
    <w:rsid w:val="000F4943"/>
    <w:rsid w:val="000F4AD9"/>
    <w:rsid w:val="000F4C58"/>
    <w:rsid w:val="000F5E1B"/>
    <w:rsid w:val="000F6E3B"/>
    <w:rsid w:val="000F6EF4"/>
    <w:rsid w:val="00102FD4"/>
    <w:rsid w:val="00103060"/>
    <w:rsid w:val="001034FE"/>
    <w:rsid w:val="001044EE"/>
    <w:rsid w:val="00105B80"/>
    <w:rsid w:val="00107C2F"/>
    <w:rsid w:val="00110F58"/>
    <w:rsid w:val="00112BF5"/>
    <w:rsid w:val="00114FE6"/>
    <w:rsid w:val="001160CA"/>
    <w:rsid w:val="001169FF"/>
    <w:rsid w:val="00117B76"/>
    <w:rsid w:val="00121B10"/>
    <w:rsid w:val="00121CB5"/>
    <w:rsid w:val="00124312"/>
    <w:rsid w:val="001245D9"/>
    <w:rsid w:val="001246D4"/>
    <w:rsid w:val="00124E75"/>
    <w:rsid w:val="00125BFC"/>
    <w:rsid w:val="001260E6"/>
    <w:rsid w:val="00130003"/>
    <w:rsid w:val="00130551"/>
    <w:rsid w:val="0013095D"/>
    <w:rsid w:val="00132A24"/>
    <w:rsid w:val="00134FFE"/>
    <w:rsid w:val="001408B0"/>
    <w:rsid w:val="00140BF9"/>
    <w:rsid w:val="001416E5"/>
    <w:rsid w:val="00142244"/>
    <w:rsid w:val="00143685"/>
    <w:rsid w:val="001448C2"/>
    <w:rsid w:val="00144F79"/>
    <w:rsid w:val="00146581"/>
    <w:rsid w:val="00146C14"/>
    <w:rsid w:val="00147874"/>
    <w:rsid w:val="001504C1"/>
    <w:rsid w:val="00150A05"/>
    <w:rsid w:val="00150AFD"/>
    <w:rsid w:val="0015258A"/>
    <w:rsid w:val="0015264F"/>
    <w:rsid w:val="00153000"/>
    <w:rsid w:val="00153352"/>
    <w:rsid w:val="0015378F"/>
    <w:rsid w:val="001542AB"/>
    <w:rsid w:val="00154F1F"/>
    <w:rsid w:val="001555FE"/>
    <w:rsid w:val="00157932"/>
    <w:rsid w:val="00160564"/>
    <w:rsid w:val="00160B9C"/>
    <w:rsid w:val="00161701"/>
    <w:rsid w:val="00161C23"/>
    <w:rsid w:val="00163336"/>
    <w:rsid w:val="00167AD9"/>
    <w:rsid w:val="00170E81"/>
    <w:rsid w:val="0017127C"/>
    <w:rsid w:val="00177234"/>
    <w:rsid w:val="00180386"/>
    <w:rsid w:val="00180417"/>
    <w:rsid w:val="00182A7F"/>
    <w:rsid w:val="00183772"/>
    <w:rsid w:val="00184607"/>
    <w:rsid w:val="00184D9C"/>
    <w:rsid w:val="001878D6"/>
    <w:rsid w:val="00190BDA"/>
    <w:rsid w:val="0019116A"/>
    <w:rsid w:val="00191290"/>
    <w:rsid w:val="00191DDF"/>
    <w:rsid w:val="00191FEC"/>
    <w:rsid w:val="00195B71"/>
    <w:rsid w:val="00196331"/>
    <w:rsid w:val="00196BC3"/>
    <w:rsid w:val="00196F49"/>
    <w:rsid w:val="001979F2"/>
    <w:rsid w:val="00197C75"/>
    <w:rsid w:val="001A0705"/>
    <w:rsid w:val="001A0A39"/>
    <w:rsid w:val="001A1127"/>
    <w:rsid w:val="001A30A7"/>
    <w:rsid w:val="001A3192"/>
    <w:rsid w:val="001A4389"/>
    <w:rsid w:val="001A5AE8"/>
    <w:rsid w:val="001A71A9"/>
    <w:rsid w:val="001B00E1"/>
    <w:rsid w:val="001B0751"/>
    <w:rsid w:val="001B63E2"/>
    <w:rsid w:val="001B6A15"/>
    <w:rsid w:val="001B6E96"/>
    <w:rsid w:val="001B7CE2"/>
    <w:rsid w:val="001C0AA4"/>
    <w:rsid w:val="001C1E1B"/>
    <w:rsid w:val="001C1E28"/>
    <w:rsid w:val="001C3C8F"/>
    <w:rsid w:val="001C43ED"/>
    <w:rsid w:val="001C46A0"/>
    <w:rsid w:val="001C53B6"/>
    <w:rsid w:val="001D1C2D"/>
    <w:rsid w:val="001D1EB1"/>
    <w:rsid w:val="001D21F5"/>
    <w:rsid w:val="001D322D"/>
    <w:rsid w:val="001D3856"/>
    <w:rsid w:val="001D4A38"/>
    <w:rsid w:val="001D5713"/>
    <w:rsid w:val="001D675C"/>
    <w:rsid w:val="001E11DB"/>
    <w:rsid w:val="001E135A"/>
    <w:rsid w:val="001E20FF"/>
    <w:rsid w:val="001E22A6"/>
    <w:rsid w:val="001E2662"/>
    <w:rsid w:val="001E3AD0"/>
    <w:rsid w:val="001E5D7F"/>
    <w:rsid w:val="001E62A4"/>
    <w:rsid w:val="001E6BA6"/>
    <w:rsid w:val="001E6DB0"/>
    <w:rsid w:val="001E7B64"/>
    <w:rsid w:val="001F465A"/>
    <w:rsid w:val="001F77F1"/>
    <w:rsid w:val="001F7AE1"/>
    <w:rsid w:val="002031E4"/>
    <w:rsid w:val="0020354E"/>
    <w:rsid w:val="0020386A"/>
    <w:rsid w:val="00204A7F"/>
    <w:rsid w:val="00204B9F"/>
    <w:rsid w:val="00206982"/>
    <w:rsid w:val="00207979"/>
    <w:rsid w:val="00210B86"/>
    <w:rsid w:val="00211B57"/>
    <w:rsid w:val="00212135"/>
    <w:rsid w:val="0021320C"/>
    <w:rsid w:val="00213E7B"/>
    <w:rsid w:val="0021565A"/>
    <w:rsid w:val="00216A01"/>
    <w:rsid w:val="0021731E"/>
    <w:rsid w:val="00220B68"/>
    <w:rsid w:val="00221134"/>
    <w:rsid w:val="00221204"/>
    <w:rsid w:val="00222605"/>
    <w:rsid w:val="00222AA8"/>
    <w:rsid w:val="00224DDF"/>
    <w:rsid w:val="00225B80"/>
    <w:rsid w:val="002264DD"/>
    <w:rsid w:val="00227EB6"/>
    <w:rsid w:val="0023022E"/>
    <w:rsid w:val="0023099B"/>
    <w:rsid w:val="002317DA"/>
    <w:rsid w:val="00231B55"/>
    <w:rsid w:val="00231B5A"/>
    <w:rsid w:val="00232699"/>
    <w:rsid w:val="002346AC"/>
    <w:rsid w:val="002369CE"/>
    <w:rsid w:val="00236CCC"/>
    <w:rsid w:val="00236D92"/>
    <w:rsid w:val="002378D2"/>
    <w:rsid w:val="00237B02"/>
    <w:rsid w:val="00237D3D"/>
    <w:rsid w:val="002407BD"/>
    <w:rsid w:val="0024128A"/>
    <w:rsid w:val="00242CA7"/>
    <w:rsid w:val="00243590"/>
    <w:rsid w:val="002440FD"/>
    <w:rsid w:val="00244479"/>
    <w:rsid w:val="002446A9"/>
    <w:rsid w:val="00245092"/>
    <w:rsid w:val="002454C1"/>
    <w:rsid w:val="00245867"/>
    <w:rsid w:val="002477AA"/>
    <w:rsid w:val="00247EA3"/>
    <w:rsid w:val="002508AC"/>
    <w:rsid w:val="00251BF8"/>
    <w:rsid w:val="00252015"/>
    <w:rsid w:val="00252170"/>
    <w:rsid w:val="002528D0"/>
    <w:rsid w:val="0025295E"/>
    <w:rsid w:val="002529B8"/>
    <w:rsid w:val="00254A66"/>
    <w:rsid w:val="00255630"/>
    <w:rsid w:val="00255E29"/>
    <w:rsid w:val="0025647D"/>
    <w:rsid w:val="00256BF4"/>
    <w:rsid w:val="00257897"/>
    <w:rsid w:val="00260C20"/>
    <w:rsid w:val="00260C65"/>
    <w:rsid w:val="00261692"/>
    <w:rsid w:val="00262CDB"/>
    <w:rsid w:val="002635B8"/>
    <w:rsid w:val="00264EC5"/>
    <w:rsid w:val="00266688"/>
    <w:rsid w:val="002677BF"/>
    <w:rsid w:val="002701E9"/>
    <w:rsid w:val="00271F0C"/>
    <w:rsid w:val="00272017"/>
    <w:rsid w:val="00272935"/>
    <w:rsid w:val="002736C4"/>
    <w:rsid w:val="002742AD"/>
    <w:rsid w:val="002767E3"/>
    <w:rsid w:val="002771CB"/>
    <w:rsid w:val="00277C06"/>
    <w:rsid w:val="00280800"/>
    <w:rsid w:val="00280DF6"/>
    <w:rsid w:val="00281994"/>
    <w:rsid w:val="00282433"/>
    <w:rsid w:val="00283433"/>
    <w:rsid w:val="0028735B"/>
    <w:rsid w:val="002877CE"/>
    <w:rsid w:val="00287C0A"/>
    <w:rsid w:val="002902F2"/>
    <w:rsid w:val="00291906"/>
    <w:rsid w:val="002919D4"/>
    <w:rsid w:val="00291FFB"/>
    <w:rsid w:val="00292B26"/>
    <w:rsid w:val="00293219"/>
    <w:rsid w:val="00293EEE"/>
    <w:rsid w:val="002949DD"/>
    <w:rsid w:val="00294B55"/>
    <w:rsid w:val="00294E01"/>
    <w:rsid w:val="00295820"/>
    <w:rsid w:val="00295B66"/>
    <w:rsid w:val="00297172"/>
    <w:rsid w:val="00297430"/>
    <w:rsid w:val="00297C05"/>
    <w:rsid w:val="002A0ADD"/>
    <w:rsid w:val="002A155B"/>
    <w:rsid w:val="002A1906"/>
    <w:rsid w:val="002A2B61"/>
    <w:rsid w:val="002A2F59"/>
    <w:rsid w:val="002A3E66"/>
    <w:rsid w:val="002A72E5"/>
    <w:rsid w:val="002B05E4"/>
    <w:rsid w:val="002B102A"/>
    <w:rsid w:val="002B25DB"/>
    <w:rsid w:val="002B2AD3"/>
    <w:rsid w:val="002B643F"/>
    <w:rsid w:val="002B69D8"/>
    <w:rsid w:val="002B7042"/>
    <w:rsid w:val="002C01B6"/>
    <w:rsid w:val="002C1470"/>
    <w:rsid w:val="002C293D"/>
    <w:rsid w:val="002C2D3D"/>
    <w:rsid w:val="002C35F7"/>
    <w:rsid w:val="002C47DD"/>
    <w:rsid w:val="002C5144"/>
    <w:rsid w:val="002C546D"/>
    <w:rsid w:val="002C5C18"/>
    <w:rsid w:val="002D0A77"/>
    <w:rsid w:val="002D1902"/>
    <w:rsid w:val="002D32DB"/>
    <w:rsid w:val="002D3A6E"/>
    <w:rsid w:val="002D49A5"/>
    <w:rsid w:val="002D524C"/>
    <w:rsid w:val="002D662A"/>
    <w:rsid w:val="002D686C"/>
    <w:rsid w:val="002D6995"/>
    <w:rsid w:val="002D72B5"/>
    <w:rsid w:val="002E0293"/>
    <w:rsid w:val="002E099F"/>
    <w:rsid w:val="002E17C6"/>
    <w:rsid w:val="002E35AC"/>
    <w:rsid w:val="002E3E6C"/>
    <w:rsid w:val="002E47E7"/>
    <w:rsid w:val="002E6998"/>
    <w:rsid w:val="002E7861"/>
    <w:rsid w:val="002E795E"/>
    <w:rsid w:val="002E7EC6"/>
    <w:rsid w:val="002F180D"/>
    <w:rsid w:val="002F4C36"/>
    <w:rsid w:val="002F576F"/>
    <w:rsid w:val="002F62DA"/>
    <w:rsid w:val="002F6457"/>
    <w:rsid w:val="002F6F0E"/>
    <w:rsid w:val="002F7D55"/>
    <w:rsid w:val="003026B6"/>
    <w:rsid w:val="003038A4"/>
    <w:rsid w:val="00303BB9"/>
    <w:rsid w:val="003055CA"/>
    <w:rsid w:val="0030583B"/>
    <w:rsid w:val="003072A7"/>
    <w:rsid w:val="00312D1A"/>
    <w:rsid w:val="00313091"/>
    <w:rsid w:val="0031400C"/>
    <w:rsid w:val="0031443B"/>
    <w:rsid w:val="0031465A"/>
    <w:rsid w:val="0031561E"/>
    <w:rsid w:val="0031625B"/>
    <w:rsid w:val="003162A6"/>
    <w:rsid w:val="003165E8"/>
    <w:rsid w:val="00316EC6"/>
    <w:rsid w:val="003172ED"/>
    <w:rsid w:val="00317DD7"/>
    <w:rsid w:val="00321A05"/>
    <w:rsid w:val="00322E90"/>
    <w:rsid w:val="00323D30"/>
    <w:rsid w:val="00325D37"/>
    <w:rsid w:val="00326A03"/>
    <w:rsid w:val="00330713"/>
    <w:rsid w:val="00330C8D"/>
    <w:rsid w:val="00331447"/>
    <w:rsid w:val="0033275C"/>
    <w:rsid w:val="003336BF"/>
    <w:rsid w:val="00333845"/>
    <w:rsid w:val="00333F53"/>
    <w:rsid w:val="0033447B"/>
    <w:rsid w:val="00335F6E"/>
    <w:rsid w:val="003364A9"/>
    <w:rsid w:val="003369C2"/>
    <w:rsid w:val="00340901"/>
    <w:rsid w:val="00340BB2"/>
    <w:rsid w:val="00340C70"/>
    <w:rsid w:val="003412E1"/>
    <w:rsid w:val="003417A4"/>
    <w:rsid w:val="00342ED7"/>
    <w:rsid w:val="00343153"/>
    <w:rsid w:val="00343456"/>
    <w:rsid w:val="003447B9"/>
    <w:rsid w:val="00345A60"/>
    <w:rsid w:val="00350A92"/>
    <w:rsid w:val="0035114B"/>
    <w:rsid w:val="00351716"/>
    <w:rsid w:val="0035238D"/>
    <w:rsid w:val="003533F4"/>
    <w:rsid w:val="003554F4"/>
    <w:rsid w:val="00356974"/>
    <w:rsid w:val="00361283"/>
    <w:rsid w:val="003640B8"/>
    <w:rsid w:val="00366469"/>
    <w:rsid w:val="003706A8"/>
    <w:rsid w:val="00371DAE"/>
    <w:rsid w:val="0037394C"/>
    <w:rsid w:val="003739EE"/>
    <w:rsid w:val="00374134"/>
    <w:rsid w:val="0037459F"/>
    <w:rsid w:val="0037679E"/>
    <w:rsid w:val="00377403"/>
    <w:rsid w:val="00382FD5"/>
    <w:rsid w:val="00382FE7"/>
    <w:rsid w:val="00383DFD"/>
    <w:rsid w:val="00385920"/>
    <w:rsid w:val="00386480"/>
    <w:rsid w:val="00390A1D"/>
    <w:rsid w:val="00390D3C"/>
    <w:rsid w:val="003936FC"/>
    <w:rsid w:val="00394A3D"/>
    <w:rsid w:val="00395A58"/>
    <w:rsid w:val="00395FD4"/>
    <w:rsid w:val="00396916"/>
    <w:rsid w:val="00396AF6"/>
    <w:rsid w:val="003A0060"/>
    <w:rsid w:val="003A0284"/>
    <w:rsid w:val="003A09A8"/>
    <w:rsid w:val="003A0B7D"/>
    <w:rsid w:val="003A11A4"/>
    <w:rsid w:val="003A28BD"/>
    <w:rsid w:val="003A33AC"/>
    <w:rsid w:val="003A5387"/>
    <w:rsid w:val="003B0D6D"/>
    <w:rsid w:val="003B23EA"/>
    <w:rsid w:val="003B278E"/>
    <w:rsid w:val="003B4399"/>
    <w:rsid w:val="003B49BA"/>
    <w:rsid w:val="003B60BA"/>
    <w:rsid w:val="003B672B"/>
    <w:rsid w:val="003B76C3"/>
    <w:rsid w:val="003C486A"/>
    <w:rsid w:val="003C554E"/>
    <w:rsid w:val="003C57CD"/>
    <w:rsid w:val="003C5887"/>
    <w:rsid w:val="003D014E"/>
    <w:rsid w:val="003D0308"/>
    <w:rsid w:val="003D03D0"/>
    <w:rsid w:val="003D04EA"/>
    <w:rsid w:val="003D15A8"/>
    <w:rsid w:val="003D1743"/>
    <w:rsid w:val="003D17A1"/>
    <w:rsid w:val="003D2A7D"/>
    <w:rsid w:val="003D2B9E"/>
    <w:rsid w:val="003D43E0"/>
    <w:rsid w:val="003D652E"/>
    <w:rsid w:val="003D6FC6"/>
    <w:rsid w:val="003E1422"/>
    <w:rsid w:val="003E1EEA"/>
    <w:rsid w:val="003E3FED"/>
    <w:rsid w:val="003E516D"/>
    <w:rsid w:val="003E5C5D"/>
    <w:rsid w:val="003E6F45"/>
    <w:rsid w:val="003E740D"/>
    <w:rsid w:val="003F14F1"/>
    <w:rsid w:val="003F150F"/>
    <w:rsid w:val="003F1EC5"/>
    <w:rsid w:val="003F3E3D"/>
    <w:rsid w:val="003F4CCF"/>
    <w:rsid w:val="003F51AA"/>
    <w:rsid w:val="003F524F"/>
    <w:rsid w:val="003F593F"/>
    <w:rsid w:val="003F5AA6"/>
    <w:rsid w:val="004008B9"/>
    <w:rsid w:val="0040212D"/>
    <w:rsid w:val="0040418E"/>
    <w:rsid w:val="00405B1C"/>
    <w:rsid w:val="004068A2"/>
    <w:rsid w:val="0040743C"/>
    <w:rsid w:val="004078E4"/>
    <w:rsid w:val="00410399"/>
    <w:rsid w:val="00412771"/>
    <w:rsid w:val="00413413"/>
    <w:rsid w:val="00413702"/>
    <w:rsid w:val="0041492D"/>
    <w:rsid w:val="004153DB"/>
    <w:rsid w:val="00415B49"/>
    <w:rsid w:val="00416027"/>
    <w:rsid w:val="0041618B"/>
    <w:rsid w:val="00417695"/>
    <w:rsid w:val="00417A9D"/>
    <w:rsid w:val="00417AF0"/>
    <w:rsid w:val="00420E1D"/>
    <w:rsid w:val="004214D8"/>
    <w:rsid w:val="004232ED"/>
    <w:rsid w:val="004236E7"/>
    <w:rsid w:val="0042531B"/>
    <w:rsid w:val="00425EEC"/>
    <w:rsid w:val="0042753A"/>
    <w:rsid w:val="0043002A"/>
    <w:rsid w:val="004310B6"/>
    <w:rsid w:val="00432D74"/>
    <w:rsid w:val="00433E28"/>
    <w:rsid w:val="0043456D"/>
    <w:rsid w:val="00435DDD"/>
    <w:rsid w:val="00440780"/>
    <w:rsid w:val="00440BEF"/>
    <w:rsid w:val="0044107B"/>
    <w:rsid w:val="0044111A"/>
    <w:rsid w:val="004434A1"/>
    <w:rsid w:val="00444456"/>
    <w:rsid w:val="00446503"/>
    <w:rsid w:val="00447441"/>
    <w:rsid w:val="00447A9A"/>
    <w:rsid w:val="00450BB4"/>
    <w:rsid w:val="00451313"/>
    <w:rsid w:val="00453618"/>
    <w:rsid w:val="004537EC"/>
    <w:rsid w:val="00453B62"/>
    <w:rsid w:val="00453D85"/>
    <w:rsid w:val="00454D9A"/>
    <w:rsid w:val="00456B53"/>
    <w:rsid w:val="00456CC6"/>
    <w:rsid w:val="00457C77"/>
    <w:rsid w:val="004607EE"/>
    <w:rsid w:val="00464ED1"/>
    <w:rsid w:val="004659B8"/>
    <w:rsid w:val="00466D87"/>
    <w:rsid w:val="00470610"/>
    <w:rsid w:val="0047071C"/>
    <w:rsid w:val="00470736"/>
    <w:rsid w:val="004729AC"/>
    <w:rsid w:val="00473770"/>
    <w:rsid w:val="00473D19"/>
    <w:rsid w:val="00474582"/>
    <w:rsid w:val="00474F16"/>
    <w:rsid w:val="004763B8"/>
    <w:rsid w:val="00476EE2"/>
    <w:rsid w:val="00480FDC"/>
    <w:rsid w:val="00481C13"/>
    <w:rsid w:val="0048346C"/>
    <w:rsid w:val="00483E9E"/>
    <w:rsid w:val="00484243"/>
    <w:rsid w:val="00484B6C"/>
    <w:rsid w:val="00485FB7"/>
    <w:rsid w:val="004876FE"/>
    <w:rsid w:val="00487CAE"/>
    <w:rsid w:val="0049108E"/>
    <w:rsid w:val="00491247"/>
    <w:rsid w:val="0049175A"/>
    <w:rsid w:val="00491C5F"/>
    <w:rsid w:val="0049250F"/>
    <w:rsid w:val="00492CC9"/>
    <w:rsid w:val="004945FA"/>
    <w:rsid w:val="00494DCE"/>
    <w:rsid w:val="0049506F"/>
    <w:rsid w:val="00496C35"/>
    <w:rsid w:val="004A0E91"/>
    <w:rsid w:val="004A1020"/>
    <w:rsid w:val="004A195A"/>
    <w:rsid w:val="004A2C52"/>
    <w:rsid w:val="004A3882"/>
    <w:rsid w:val="004A390D"/>
    <w:rsid w:val="004A3B00"/>
    <w:rsid w:val="004A3D0B"/>
    <w:rsid w:val="004A3DD5"/>
    <w:rsid w:val="004A3F89"/>
    <w:rsid w:val="004A5B6B"/>
    <w:rsid w:val="004A5F40"/>
    <w:rsid w:val="004A7434"/>
    <w:rsid w:val="004B3C37"/>
    <w:rsid w:val="004B3D18"/>
    <w:rsid w:val="004B45F7"/>
    <w:rsid w:val="004B5526"/>
    <w:rsid w:val="004B612E"/>
    <w:rsid w:val="004B6A5D"/>
    <w:rsid w:val="004C2D7B"/>
    <w:rsid w:val="004C31EE"/>
    <w:rsid w:val="004C3A4B"/>
    <w:rsid w:val="004C4079"/>
    <w:rsid w:val="004C496D"/>
    <w:rsid w:val="004C5DDD"/>
    <w:rsid w:val="004D17CF"/>
    <w:rsid w:val="004D1B6E"/>
    <w:rsid w:val="004D2C36"/>
    <w:rsid w:val="004D535D"/>
    <w:rsid w:val="004D6948"/>
    <w:rsid w:val="004D7035"/>
    <w:rsid w:val="004D7F5C"/>
    <w:rsid w:val="004E0073"/>
    <w:rsid w:val="004E1AC0"/>
    <w:rsid w:val="004E2B82"/>
    <w:rsid w:val="004E59E4"/>
    <w:rsid w:val="004E5B3F"/>
    <w:rsid w:val="004E6143"/>
    <w:rsid w:val="004E67DD"/>
    <w:rsid w:val="004E7329"/>
    <w:rsid w:val="004E7A51"/>
    <w:rsid w:val="004F1D91"/>
    <w:rsid w:val="004F1E33"/>
    <w:rsid w:val="004F26D0"/>
    <w:rsid w:val="004F2EF5"/>
    <w:rsid w:val="004F5219"/>
    <w:rsid w:val="004F549E"/>
    <w:rsid w:val="004F5513"/>
    <w:rsid w:val="004F5A44"/>
    <w:rsid w:val="004F6DE9"/>
    <w:rsid w:val="004F7050"/>
    <w:rsid w:val="004F7128"/>
    <w:rsid w:val="004F77F3"/>
    <w:rsid w:val="00501BEB"/>
    <w:rsid w:val="00502444"/>
    <w:rsid w:val="00504464"/>
    <w:rsid w:val="00505A03"/>
    <w:rsid w:val="00510BEE"/>
    <w:rsid w:val="00510ECC"/>
    <w:rsid w:val="00511358"/>
    <w:rsid w:val="0051145C"/>
    <w:rsid w:val="0051266B"/>
    <w:rsid w:val="00513918"/>
    <w:rsid w:val="00515EDE"/>
    <w:rsid w:val="00516499"/>
    <w:rsid w:val="00516B7C"/>
    <w:rsid w:val="00517CF9"/>
    <w:rsid w:val="00522C8F"/>
    <w:rsid w:val="005246F3"/>
    <w:rsid w:val="00524961"/>
    <w:rsid w:val="00524F41"/>
    <w:rsid w:val="00525D49"/>
    <w:rsid w:val="00526471"/>
    <w:rsid w:val="00527E50"/>
    <w:rsid w:val="00530092"/>
    <w:rsid w:val="005343DA"/>
    <w:rsid w:val="0053677F"/>
    <w:rsid w:val="00537714"/>
    <w:rsid w:val="00537AD0"/>
    <w:rsid w:val="00540B8D"/>
    <w:rsid w:val="00543055"/>
    <w:rsid w:val="005449E5"/>
    <w:rsid w:val="0054567E"/>
    <w:rsid w:val="00546866"/>
    <w:rsid w:val="00546B50"/>
    <w:rsid w:val="005471C1"/>
    <w:rsid w:val="005505B1"/>
    <w:rsid w:val="0055319C"/>
    <w:rsid w:val="00556BAD"/>
    <w:rsid w:val="00556F10"/>
    <w:rsid w:val="00556F13"/>
    <w:rsid w:val="00560968"/>
    <w:rsid w:val="00560D53"/>
    <w:rsid w:val="005618DC"/>
    <w:rsid w:val="0056217F"/>
    <w:rsid w:val="0056325D"/>
    <w:rsid w:val="00564DD5"/>
    <w:rsid w:val="0056544D"/>
    <w:rsid w:val="00565927"/>
    <w:rsid w:val="00567908"/>
    <w:rsid w:val="00571F0D"/>
    <w:rsid w:val="00572DEB"/>
    <w:rsid w:val="00573C1E"/>
    <w:rsid w:val="00574306"/>
    <w:rsid w:val="0057592D"/>
    <w:rsid w:val="005759E5"/>
    <w:rsid w:val="00575C3E"/>
    <w:rsid w:val="00575D34"/>
    <w:rsid w:val="00581514"/>
    <w:rsid w:val="005819A6"/>
    <w:rsid w:val="00584E41"/>
    <w:rsid w:val="005857F7"/>
    <w:rsid w:val="00586283"/>
    <w:rsid w:val="0058644D"/>
    <w:rsid w:val="00586DE2"/>
    <w:rsid w:val="005877A7"/>
    <w:rsid w:val="00590821"/>
    <w:rsid w:val="0059164F"/>
    <w:rsid w:val="0059245D"/>
    <w:rsid w:val="00592DE3"/>
    <w:rsid w:val="00594167"/>
    <w:rsid w:val="005947D1"/>
    <w:rsid w:val="00594DC0"/>
    <w:rsid w:val="0059781E"/>
    <w:rsid w:val="005A04BF"/>
    <w:rsid w:val="005A08B4"/>
    <w:rsid w:val="005A0A0B"/>
    <w:rsid w:val="005A2E58"/>
    <w:rsid w:val="005A383D"/>
    <w:rsid w:val="005A5437"/>
    <w:rsid w:val="005A5A98"/>
    <w:rsid w:val="005A5FB8"/>
    <w:rsid w:val="005A6345"/>
    <w:rsid w:val="005B0D3C"/>
    <w:rsid w:val="005B1357"/>
    <w:rsid w:val="005B18B6"/>
    <w:rsid w:val="005B30F8"/>
    <w:rsid w:val="005B351A"/>
    <w:rsid w:val="005B3819"/>
    <w:rsid w:val="005B3F28"/>
    <w:rsid w:val="005B471A"/>
    <w:rsid w:val="005B5C5D"/>
    <w:rsid w:val="005B63A3"/>
    <w:rsid w:val="005C1668"/>
    <w:rsid w:val="005C2897"/>
    <w:rsid w:val="005C2985"/>
    <w:rsid w:val="005C5BBB"/>
    <w:rsid w:val="005C738B"/>
    <w:rsid w:val="005D0963"/>
    <w:rsid w:val="005D126D"/>
    <w:rsid w:val="005D297E"/>
    <w:rsid w:val="005D385E"/>
    <w:rsid w:val="005D4C52"/>
    <w:rsid w:val="005D58F9"/>
    <w:rsid w:val="005D5982"/>
    <w:rsid w:val="005D5BF4"/>
    <w:rsid w:val="005D5FC8"/>
    <w:rsid w:val="005D7796"/>
    <w:rsid w:val="005D7DFE"/>
    <w:rsid w:val="005E0FD5"/>
    <w:rsid w:val="005E39DF"/>
    <w:rsid w:val="005E3B99"/>
    <w:rsid w:val="005E4D2B"/>
    <w:rsid w:val="005E7B24"/>
    <w:rsid w:val="005F034F"/>
    <w:rsid w:val="005F1446"/>
    <w:rsid w:val="005F3147"/>
    <w:rsid w:val="00600379"/>
    <w:rsid w:val="00600CE5"/>
    <w:rsid w:val="00602958"/>
    <w:rsid w:val="0060492E"/>
    <w:rsid w:val="00605E56"/>
    <w:rsid w:val="00610381"/>
    <w:rsid w:val="00612402"/>
    <w:rsid w:val="00612908"/>
    <w:rsid w:val="006134B8"/>
    <w:rsid w:val="006141F6"/>
    <w:rsid w:val="0061645E"/>
    <w:rsid w:val="00616EA8"/>
    <w:rsid w:val="00621239"/>
    <w:rsid w:val="00622266"/>
    <w:rsid w:val="00622A29"/>
    <w:rsid w:val="0062308A"/>
    <w:rsid w:val="00623146"/>
    <w:rsid w:val="006231E7"/>
    <w:rsid w:val="006233AB"/>
    <w:rsid w:val="00623D81"/>
    <w:rsid w:val="006246B1"/>
    <w:rsid w:val="00630552"/>
    <w:rsid w:val="006306E7"/>
    <w:rsid w:val="00633236"/>
    <w:rsid w:val="00633C9F"/>
    <w:rsid w:val="006340B7"/>
    <w:rsid w:val="00634D07"/>
    <w:rsid w:val="00634D4D"/>
    <w:rsid w:val="006354BE"/>
    <w:rsid w:val="00635E4E"/>
    <w:rsid w:val="00636FB8"/>
    <w:rsid w:val="00637AB5"/>
    <w:rsid w:val="00643190"/>
    <w:rsid w:val="00643C50"/>
    <w:rsid w:val="00645025"/>
    <w:rsid w:val="00645B72"/>
    <w:rsid w:val="0064602B"/>
    <w:rsid w:val="00650982"/>
    <w:rsid w:val="00651723"/>
    <w:rsid w:val="00651B6D"/>
    <w:rsid w:val="00651DDC"/>
    <w:rsid w:val="00652B6D"/>
    <w:rsid w:val="00652E60"/>
    <w:rsid w:val="0065355F"/>
    <w:rsid w:val="00653A8B"/>
    <w:rsid w:val="00654696"/>
    <w:rsid w:val="00654AD1"/>
    <w:rsid w:val="006563E9"/>
    <w:rsid w:val="00660C07"/>
    <w:rsid w:val="006618B1"/>
    <w:rsid w:val="00661B39"/>
    <w:rsid w:val="00664528"/>
    <w:rsid w:val="00665950"/>
    <w:rsid w:val="00665D7E"/>
    <w:rsid w:val="00666189"/>
    <w:rsid w:val="00666F27"/>
    <w:rsid w:val="006679E9"/>
    <w:rsid w:val="00667B45"/>
    <w:rsid w:val="006703A4"/>
    <w:rsid w:val="00671347"/>
    <w:rsid w:val="006722FD"/>
    <w:rsid w:val="00672540"/>
    <w:rsid w:val="00672AAE"/>
    <w:rsid w:val="00672FD4"/>
    <w:rsid w:val="006730A0"/>
    <w:rsid w:val="00673344"/>
    <w:rsid w:val="00673608"/>
    <w:rsid w:val="00677E94"/>
    <w:rsid w:val="006808EB"/>
    <w:rsid w:val="006810C2"/>
    <w:rsid w:val="00682C2B"/>
    <w:rsid w:val="00682CFF"/>
    <w:rsid w:val="0069560C"/>
    <w:rsid w:val="00695DC4"/>
    <w:rsid w:val="00696B3B"/>
    <w:rsid w:val="00696C17"/>
    <w:rsid w:val="006977DD"/>
    <w:rsid w:val="006A2B9F"/>
    <w:rsid w:val="006A356A"/>
    <w:rsid w:val="006A56B3"/>
    <w:rsid w:val="006A58E2"/>
    <w:rsid w:val="006A7939"/>
    <w:rsid w:val="006A79C1"/>
    <w:rsid w:val="006A7CB9"/>
    <w:rsid w:val="006B0426"/>
    <w:rsid w:val="006B1036"/>
    <w:rsid w:val="006B19E8"/>
    <w:rsid w:val="006B4F9D"/>
    <w:rsid w:val="006B514D"/>
    <w:rsid w:val="006B524A"/>
    <w:rsid w:val="006B54ED"/>
    <w:rsid w:val="006B57AF"/>
    <w:rsid w:val="006B6068"/>
    <w:rsid w:val="006B6E17"/>
    <w:rsid w:val="006B7357"/>
    <w:rsid w:val="006C1B27"/>
    <w:rsid w:val="006C2C71"/>
    <w:rsid w:val="006C30B6"/>
    <w:rsid w:val="006C38AC"/>
    <w:rsid w:val="006C4EC1"/>
    <w:rsid w:val="006C4F3B"/>
    <w:rsid w:val="006C5D62"/>
    <w:rsid w:val="006C7595"/>
    <w:rsid w:val="006D127A"/>
    <w:rsid w:val="006D21DB"/>
    <w:rsid w:val="006D2EAC"/>
    <w:rsid w:val="006D368E"/>
    <w:rsid w:val="006D47F8"/>
    <w:rsid w:val="006D5AD3"/>
    <w:rsid w:val="006D5BD5"/>
    <w:rsid w:val="006D62CD"/>
    <w:rsid w:val="006D6869"/>
    <w:rsid w:val="006E0105"/>
    <w:rsid w:val="006E0E54"/>
    <w:rsid w:val="006E143C"/>
    <w:rsid w:val="006E265B"/>
    <w:rsid w:val="006E2D8A"/>
    <w:rsid w:val="006E456A"/>
    <w:rsid w:val="006E4860"/>
    <w:rsid w:val="006E51A0"/>
    <w:rsid w:val="006F2A73"/>
    <w:rsid w:val="006F31CD"/>
    <w:rsid w:val="006F5A8B"/>
    <w:rsid w:val="006F69E0"/>
    <w:rsid w:val="006F7D40"/>
    <w:rsid w:val="007014B8"/>
    <w:rsid w:val="0070278F"/>
    <w:rsid w:val="0070539B"/>
    <w:rsid w:val="007055F3"/>
    <w:rsid w:val="00707629"/>
    <w:rsid w:val="0070765D"/>
    <w:rsid w:val="00707B31"/>
    <w:rsid w:val="00710DEF"/>
    <w:rsid w:val="0071192D"/>
    <w:rsid w:val="00711F5C"/>
    <w:rsid w:val="0071367E"/>
    <w:rsid w:val="00713E30"/>
    <w:rsid w:val="00716A7E"/>
    <w:rsid w:val="0071795E"/>
    <w:rsid w:val="00717CF2"/>
    <w:rsid w:val="0072091C"/>
    <w:rsid w:val="00721883"/>
    <w:rsid w:val="007229CD"/>
    <w:rsid w:val="00722E87"/>
    <w:rsid w:val="00723624"/>
    <w:rsid w:val="007250D3"/>
    <w:rsid w:val="007258D5"/>
    <w:rsid w:val="00725C3F"/>
    <w:rsid w:val="007301E6"/>
    <w:rsid w:val="00730CF5"/>
    <w:rsid w:val="00731DE4"/>
    <w:rsid w:val="00732254"/>
    <w:rsid w:val="00735A7F"/>
    <w:rsid w:val="00736703"/>
    <w:rsid w:val="00737044"/>
    <w:rsid w:val="00740E94"/>
    <w:rsid w:val="00740EE4"/>
    <w:rsid w:val="007422FE"/>
    <w:rsid w:val="007423E6"/>
    <w:rsid w:val="00745772"/>
    <w:rsid w:val="0074741E"/>
    <w:rsid w:val="00747916"/>
    <w:rsid w:val="0075045C"/>
    <w:rsid w:val="0075275C"/>
    <w:rsid w:val="00753214"/>
    <w:rsid w:val="00753481"/>
    <w:rsid w:val="00753D1B"/>
    <w:rsid w:val="00753D7B"/>
    <w:rsid w:val="00756B0E"/>
    <w:rsid w:val="00756E63"/>
    <w:rsid w:val="00756F41"/>
    <w:rsid w:val="00762B28"/>
    <w:rsid w:val="00765A4C"/>
    <w:rsid w:val="007673F1"/>
    <w:rsid w:val="00770D95"/>
    <w:rsid w:val="00770F07"/>
    <w:rsid w:val="007726A4"/>
    <w:rsid w:val="00773F22"/>
    <w:rsid w:val="00774C4A"/>
    <w:rsid w:val="007750B0"/>
    <w:rsid w:val="00775612"/>
    <w:rsid w:val="0077732C"/>
    <w:rsid w:val="007773D1"/>
    <w:rsid w:val="00780025"/>
    <w:rsid w:val="007810A7"/>
    <w:rsid w:val="00781160"/>
    <w:rsid w:val="00781E5C"/>
    <w:rsid w:val="007821CD"/>
    <w:rsid w:val="00787401"/>
    <w:rsid w:val="00791BE9"/>
    <w:rsid w:val="00791C0F"/>
    <w:rsid w:val="00791E06"/>
    <w:rsid w:val="00792896"/>
    <w:rsid w:val="0079454A"/>
    <w:rsid w:val="00794C7D"/>
    <w:rsid w:val="0079556A"/>
    <w:rsid w:val="0079705B"/>
    <w:rsid w:val="007A080D"/>
    <w:rsid w:val="007A1119"/>
    <w:rsid w:val="007A2D30"/>
    <w:rsid w:val="007A3BAD"/>
    <w:rsid w:val="007A4443"/>
    <w:rsid w:val="007A4DAC"/>
    <w:rsid w:val="007A5219"/>
    <w:rsid w:val="007A5C61"/>
    <w:rsid w:val="007A6142"/>
    <w:rsid w:val="007A71CE"/>
    <w:rsid w:val="007B1FDC"/>
    <w:rsid w:val="007B24D6"/>
    <w:rsid w:val="007B2BDF"/>
    <w:rsid w:val="007B2E65"/>
    <w:rsid w:val="007B3320"/>
    <w:rsid w:val="007B4399"/>
    <w:rsid w:val="007B6209"/>
    <w:rsid w:val="007B741D"/>
    <w:rsid w:val="007B7654"/>
    <w:rsid w:val="007C0C33"/>
    <w:rsid w:val="007C55A5"/>
    <w:rsid w:val="007C72B7"/>
    <w:rsid w:val="007C7FDE"/>
    <w:rsid w:val="007D31D3"/>
    <w:rsid w:val="007D32F6"/>
    <w:rsid w:val="007D3E80"/>
    <w:rsid w:val="007D5E88"/>
    <w:rsid w:val="007D69FD"/>
    <w:rsid w:val="007D6C0F"/>
    <w:rsid w:val="007D7285"/>
    <w:rsid w:val="007D76DE"/>
    <w:rsid w:val="007E026B"/>
    <w:rsid w:val="007E30DB"/>
    <w:rsid w:val="007E4D5A"/>
    <w:rsid w:val="007E5760"/>
    <w:rsid w:val="007E5EF2"/>
    <w:rsid w:val="007E7F45"/>
    <w:rsid w:val="007F1D0D"/>
    <w:rsid w:val="007F38C5"/>
    <w:rsid w:val="007F3B0C"/>
    <w:rsid w:val="007F3C0D"/>
    <w:rsid w:val="007F4150"/>
    <w:rsid w:val="007F4C96"/>
    <w:rsid w:val="007F6201"/>
    <w:rsid w:val="007F669B"/>
    <w:rsid w:val="007F6AA3"/>
    <w:rsid w:val="0080074B"/>
    <w:rsid w:val="00802226"/>
    <w:rsid w:val="00802D38"/>
    <w:rsid w:val="008045DE"/>
    <w:rsid w:val="00804C6F"/>
    <w:rsid w:val="00805B26"/>
    <w:rsid w:val="00805CB5"/>
    <w:rsid w:val="00806EC8"/>
    <w:rsid w:val="00806ECA"/>
    <w:rsid w:val="008109E1"/>
    <w:rsid w:val="008109F6"/>
    <w:rsid w:val="0081180D"/>
    <w:rsid w:val="008126FC"/>
    <w:rsid w:val="00812E57"/>
    <w:rsid w:val="00813323"/>
    <w:rsid w:val="00813A95"/>
    <w:rsid w:val="00813E27"/>
    <w:rsid w:val="00815726"/>
    <w:rsid w:val="008159BA"/>
    <w:rsid w:val="00815BEB"/>
    <w:rsid w:val="008173C1"/>
    <w:rsid w:val="00817C2C"/>
    <w:rsid w:val="00820305"/>
    <w:rsid w:val="0082161A"/>
    <w:rsid w:val="00822FE2"/>
    <w:rsid w:val="0082390D"/>
    <w:rsid w:val="00823C65"/>
    <w:rsid w:val="00826A17"/>
    <w:rsid w:val="00827D00"/>
    <w:rsid w:val="0083149F"/>
    <w:rsid w:val="0083218A"/>
    <w:rsid w:val="00834D4C"/>
    <w:rsid w:val="00835473"/>
    <w:rsid w:val="00835B05"/>
    <w:rsid w:val="0084109F"/>
    <w:rsid w:val="00844D66"/>
    <w:rsid w:val="00844DB5"/>
    <w:rsid w:val="00845C1C"/>
    <w:rsid w:val="00847384"/>
    <w:rsid w:val="0085238A"/>
    <w:rsid w:val="00853A78"/>
    <w:rsid w:val="00854198"/>
    <w:rsid w:val="008543DB"/>
    <w:rsid w:val="0085449F"/>
    <w:rsid w:val="008548BE"/>
    <w:rsid w:val="00854F19"/>
    <w:rsid w:val="00854FF4"/>
    <w:rsid w:val="00855190"/>
    <w:rsid w:val="00855356"/>
    <w:rsid w:val="00855D30"/>
    <w:rsid w:val="00860624"/>
    <w:rsid w:val="00860BD6"/>
    <w:rsid w:val="008640A6"/>
    <w:rsid w:val="008666FF"/>
    <w:rsid w:val="008669DE"/>
    <w:rsid w:val="0087030C"/>
    <w:rsid w:val="00870673"/>
    <w:rsid w:val="008714F1"/>
    <w:rsid w:val="008719D4"/>
    <w:rsid w:val="008736A4"/>
    <w:rsid w:val="00873D5E"/>
    <w:rsid w:val="00874A91"/>
    <w:rsid w:val="00874B0F"/>
    <w:rsid w:val="008767F6"/>
    <w:rsid w:val="00881647"/>
    <w:rsid w:val="008830ED"/>
    <w:rsid w:val="008838F2"/>
    <w:rsid w:val="008843A5"/>
    <w:rsid w:val="00886553"/>
    <w:rsid w:val="00892425"/>
    <w:rsid w:val="008924DF"/>
    <w:rsid w:val="008928EC"/>
    <w:rsid w:val="00894113"/>
    <w:rsid w:val="008944BA"/>
    <w:rsid w:val="00894C13"/>
    <w:rsid w:val="0089510C"/>
    <w:rsid w:val="00895587"/>
    <w:rsid w:val="00895930"/>
    <w:rsid w:val="00895E7C"/>
    <w:rsid w:val="00896419"/>
    <w:rsid w:val="0089698F"/>
    <w:rsid w:val="00897EBD"/>
    <w:rsid w:val="008A19C1"/>
    <w:rsid w:val="008A1FD2"/>
    <w:rsid w:val="008A2EE2"/>
    <w:rsid w:val="008A30AD"/>
    <w:rsid w:val="008A37B7"/>
    <w:rsid w:val="008A4432"/>
    <w:rsid w:val="008A539B"/>
    <w:rsid w:val="008A686D"/>
    <w:rsid w:val="008A7BB5"/>
    <w:rsid w:val="008A7FED"/>
    <w:rsid w:val="008B0210"/>
    <w:rsid w:val="008B1150"/>
    <w:rsid w:val="008B1ABF"/>
    <w:rsid w:val="008B2001"/>
    <w:rsid w:val="008B3105"/>
    <w:rsid w:val="008B34FE"/>
    <w:rsid w:val="008B52D6"/>
    <w:rsid w:val="008B6874"/>
    <w:rsid w:val="008B7886"/>
    <w:rsid w:val="008C0A62"/>
    <w:rsid w:val="008C0ABF"/>
    <w:rsid w:val="008C1A1E"/>
    <w:rsid w:val="008C337D"/>
    <w:rsid w:val="008C4180"/>
    <w:rsid w:val="008C4377"/>
    <w:rsid w:val="008C67C0"/>
    <w:rsid w:val="008C67DD"/>
    <w:rsid w:val="008C72DE"/>
    <w:rsid w:val="008D0697"/>
    <w:rsid w:val="008D1174"/>
    <w:rsid w:val="008D1632"/>
    <w:rsid w:val="008D17C5"/>
    <w:rsid w:val="008D3650"/>
    <w:rsid w:val="008D4C19"/>
    <w:rsid w:val="008D5AB5"/>
    <w:rsid w:val="008D72D9"/>
    <w:rsid w:val="008D7430"/>
    <w:rsid w:val="008D7B0B"/>
    <w:rsid w:val="008D7F0B"/>
    <w:rsid w:val="008E5353"/>
    <w:rsid w:val="008E5AE8"/>
    <w:rsid w:val="008E5ED7"/>
    <w:rsid w:val="008E64B0"/>
    <w:rsid w:val="008E7BCE"/>
    <w:rsid w:val="008E7CA5"/>
    <w:rsid w:val="008E7EAB"/>
    <w:rsid w:val="008F0139"/>
    <w:rsid w:val="008F3579"/>
    <w:rsid w:val="008F4D24"/>
    <w:rsid w:val="008F58BC"/>
    <w:rsid w:val="008F7F01"/>
    <w:rsid w:val="0090011F"/>
    <w:rsid w:val="00900DFE"/>
    <w:rsid w:val="0090149B"/>
    <w:rsid w:val="00901B86"/>
    <w:rsid w:val="00901D1F"/>
    <w:rsid w:val="00904809"/>
    <w:rsid w:val="00905167"/>
    <w:rsid w:val="00907905"/>
    <w:rsid w:val="00907CA4"/>
    <w:rsid w:val="00910161"/>
    <w:rsid w:val="009102AD"/>
    <w:rsid w:val="009116CD"/>
    <w:rsid w:val="00911E59"/>
    <w:rsid w:val="009127EF"/>
    <w:rsid w:val="00916CF4"/>
    <w:rsid w:val="00916F44"/>
    <w:rsid w:val="009170D1"/>
    <w:rsid w:val="00920160"/>
    <w:rsid w:val="00920761"/>
    <w:rsid w:val="00921087"/>
    <w:rsid w:val="00923819"/>
    <w:rsid w:val="00925F90"/>
    <w:rsid w:val="0092699B"/>
    <w:rsid w:val="00930553"/>
    <w:rsid w:val="00930C9A"/>
    <w:rsid w:val="009311E5"/>
    <w:rsid w:val="009312FE"/>
    <w:rsid w:val="00932743"/>
    <w:rsid w:val="0093394E"/>
    <w:rsid w:val="00934180"/>
    <w:rsid w:val="00934928"/>
    <w:rsid w:val="00936742"/>
    <w:rsid w:val="009418CB"/>
    <w:rsid w:val="0094203A"/>
    <w:rsid w:val="0094217E"/>
    <w:rsid w:val="009452A7"/>
    <w:rsid w:val="00945FE2"/>
    <w:rsid w:val="00946C33"/>
    <w:rsid w:val="00946DD9"/>
    <w:rsid w:val="00946F24"/>
    <w:rsid w:val="00950729"/>
    <w:rsid w:val="00950917"/>
    <w:rsid w:val="009509D8"/>
    <w:rsid w:val="009523D5"/>
    <w:rsid w:val="009529C0"/>
    <w:rsid w:val="00953D33"/>
    <w:rsid w:val="009556C6"/>
    <w:rsid w:val="00957E07"/>
    <w:rsid w:val="00964807"/>
    <w:rsid w:val="00964BDF"/>
    <w:rsid w:val="00965DD1"/>
    <w:rsid w:val="009674DF"/>
    <w:rsid w:val="00970973"/>
    <w:rsid w:val="00970991"/>
    <w:rsid w:val="009722AB"/>
    <w:rsid w:val="009730A6"/>
    <w:rsid w:val="009737F2"/>
    <w:rsid w:val="009738D2"/>
    <w:rsid w:val="00973AAF"/>
    <w:rsid w:val="00976620"/>
    <w:rsid w:val="00976B4C"/>
    <w:rsid w:val="00976DFE"/>
    <w:rsid w:val="00977B88"/>
    <w:rsid w:val="00977C3E"/>
    <w:rsid w:val="00977E73"/>
    <w:rsid w:val="00982470"/>
    <w:rsid w:val="009831B8"/>
    <w:rsid w:val="00985187"/>
    <w:rsid w:val="00985518"/>
    <w:rsid w:val="00985727"/>
    <w:rsid w:val="00986A48"/>
    <w:rsid w:val="00987066"/>
    <w:rsid w:val="00987C5C"/>
    <w:rsid w:val="00990137"/>
    <w:rsid w:val="00990C03"/>
    <w:rsid w:val="00992B34"/>
    <w:rsid w:val="009943D9"/>
    <w:rsid w:val="00994BAC"/>
    <w:rsid w:val="009963C2"/>
    <w:rsid w:val="00996809"/>
    <w:rsid w:val="00996EDA"/>
    <w:rsid w:val="00997E4E"/>
    <w:rsid w:val="009A09A3"/>
    <w:rsid w:val="009A0F8C"/>
    <w:rsid w:val="009A124C"/>
    <w:rsid w:val="009A1A21"/>
    <w:rsid w:val="009A2CC0"/>
    <w:rsid w:val="009A312D"/>
    <w:rsid w:val="009A3395"/>
    <w:rsid w:val="009A42C9"/>
    <w:rsid w:val="009A48A6"/>
    <w:rsid w:val="009A4A2A"/>
    <w:rsid w:val="009A5CC5"/>
    <w:rsid w:val="009A689D"/>
    <w:rsid w:val="009B0E7B"/>
    <w:rsid w:val="009B19DC"/>
    <w:rsid w:val="009B1DB0"/>
    <w:rsid w:val="009B26AB"/>
    <w:rsid w:val="009B327B"/>
    <w:rsid w:val="009B3874"/>
    <w:rsid w:val="009B4610"/>
    <w:rsid w:val="009B4C87"/>
    <w:rsid w:val="009B6855"/>
    <w:rsid w:val="009B74E8"/>
    <w:rsid w:val="009B7D00"/>
    <w:rsid w:val="009C049B"/>
    <w:rsid w:val="009C0C24"/>
    <w:rsid w:val="009C29E5"/>
    <w:rsid w:val="009C3390"/>
    <w:rsid w:val="009C35DF"/>
    <w:rsid w:val="009C3614"/>
    <w:rsid w:val="009C42DB"/>
    <w:rsid w:val="009C6842"/>
    <w:rsid w:val="009C7927"/>
    <w:rsid w:val="009D1437"/>
    <w:rsid w:val="009D1757"/>
    <w:rsid w:val="009D1B04"/>
    <w:rsid w:val="009D20E9"/>
    <w:rsid w:val="009D3107"/>
    <w:rsid w:val="009D4D2E"/>
    <w:rsid w:val="009D5AC6"/>
    <w:rsid w:val="009D5CBA"/>
    <w:rsid w:val="009D6B24"/>
    <w:rsid w:val="009D6E32"/>
    <w:rsid w:val="009D7B2D"/>
    <w:rsid w:val="009E04A2"/>
    <w:rsid w:val="009E2695"/>
    <w:rsid w:val="009E26D9"/>
    <w:rsid w:val="009E2AC1"/>
    <w:rsid w:val="009E3AE8"/>
    <w:rsid w:val="009E421E"/>
    <w:rsid w:val="009E4AB3"/>
    <w:rsid w:val="009E4EB9"/>
    <w:rsid w:val="009E5652"/>
    <w:rsid w:val="009E7D5F"/>
    <w:rsid w:val="009F08F2"/>
    <w:rsid w:val="009F2DDB"/>
    <w:rsid w:val="009F3285"/>
    <w:rsid w:val="009F393E"/>
    <w:rsid w:val="009F3A71"/>
    <w:rsid w:val="009F6D38"/>
    <w:rsid w:val="00A00C2E"/>
    <w:rsid w:val="00A02B04"/>
    <w:rsid w:val="00A02B10"/>
    <w:rsid w:val="00A02EE8"/>
    <w:rsid w:val="00A039F8"/>
    <w:rsid w:val="00A044C1"/>
    <w:rsid w:val="00A056BE"/>
    <w:rsid w:val="00A06096"/>
    <w:rsid w:val="00A0659D"/>
    <w:rsid w:val="00A10630"/>
    <w:rsid w:val="00A10705"/>
    <w:rsid w:val="00A10E9C"/>
    <w:rsid w:val="00A11626"/>
    <w:rsid w:val="00A140C6"/>
    <w:rsid w:val="00A14321"/>
    <w:rsid w:val="00A15005"/>
    <w:rsid w:val="00A15B2D"/>
    <w:rsid w:val="00A175D7"/>
    <w:rsid w:val="00A221F7"/>
    <w:rsid w:val="00A22819"/>
    <w:rsid w:val="00A228C1"/>
    <w:rsid w:val="00A22B3F"/>
    <w:rsid w:val="00A23387"/>
    <w:rsid w:val="00A253AE"/>
    <w:rsid w:val="00A25AA3"/>
    <w:rsid w:val="00A26D6B"/>
    <w:rsid w:val="00A27004"/>
    <w:rsid w:val="00A30822"/>
    <w:rsid w:val="00A30A1E"/>
    <w:rsid w:val="00A331A2"/>
    <w:rsid w:val="00A33E2B"/>
    <w:rsid w:val="00A343D5"/>
    <w:rsid w:val="00A345F4"/>
    <w:rsid w:val="00A34F2B"/>
    <w:rsid w:val="00A3532F"/>
    <w:rsid w:val="00A356E7"/>
    <w:rsid w:val="00A35A82"/>
    <w:rsid w:val="00A371B6"/>
    <w:rsid w:val="00A413C2"/>
    <w:rsid w:val="00A4322F"/>
    <w:rsid w:val="00A43E88"/>
    <w:rsid w:val="00A45EA2"/>
    <w:rsid w:val="00A506FF"/>
    <w:rsid w:val="00A51533"/>
    <w:rsid w:val="00A528AE"/>
    <w:rsid w:val="00A52B25"/>
    <w:rsid w:val="00A53D85"/>
    <w:rsid w:val="00A5526A"/>
    <w:rsid w:val="00A55554"/>
    <w:rsid w:val="00A5648E"/>
    <w:rsid w:val="00A567F7"/>
    <w:rsid w:val="00A61774"/>
    <w:rsid w:val="00A62D26"/>
    <w:rsid w:val="00A63775"/>
    <w:rsid w:val="00A63ED1"/>
    <w:rsid w:val="00A63FAB"/>
    <w:rsid w:val="00A65CD9"/>
    <w:rsid w:val="00A65DA3"/>
    <w:rsid w:val="00A66B20"/>
    <w:rsid w:val="00A66E3B"/>
    <w:rsid w:val="00A67969"/>
    <w:rsid w:val="00A67A1D"/>
    <w:rsid w:val="00A71EBA"/>
    <w:rsid w:val="00A724C9"/>
    <w:rsid w:val="00A7334D"/>
    <w:rsid w:val="00A736A2"/>
    <w:rsid w:val="00A757A5"/>
    <w:rsid w:val="00A77649"/>
    <w:rsid w:val="00A77B4D"/>
    <w:rsid w:val="00A81E38"/>
    <w:rsid w:val="00A8239D"/>
    <w:rsid w:val="00A85026"/>
    <w:rsid w:val="00A85FE8"/>
    <w:rsid w:val="00A87BE8"/>
    <w:rsid w:val="00A90099"/>
    <w:rsid w:val="00A91971"/>
    <w:rsid w:val="00A927AB"/>
    <w:rsid w:val="00A93819"/>
    <w:rsid w:val="00A9493D"/>
    <w:rsid w:val="00AA037C"/>
    <w:rsid w:val="00AA11C4"/>
    <w:rsid w:val="00AA16C2"/>
    <w:rsid w:val="00AA258B"/>
    <w:rsid w:val="00AA2C35"/>
    <w:rsid w:val="00AA4026"/>
    <w:rsid w:val="00AA6E07"/>
    <w:rsid w:val="00AA7F8E"/>
    <w:rsid w:val="00AB272E"/>
    <w:rsid w:val="00AB2AA0"/>
    <w:rsid w:val="00AB3756"/>
    <w:rsid w:val="00AB6F64"/>
    <w:rsid w:val="00AB77A8"/>
    <w:rsid w:val="00AC2BD2"/>
    <w:rsid w:val="00AC393C"/>
    <w:rsid w:val="00AC458A"/>
    <w:rsid w:val="00AC50F3"/>
    <w:rsid w:val="00AD0775"/>
    <w:rsid w:val="00AD1198"/>
    <w:rsid w:val="00AD17E3"/>
    <w:rsid w:val="00AD2D52"/>
    <w:rsid w:val="00AD2F93"/>
    <w:rsid w:val="00AD3156"/>
    <w:rsid w:val="00AD343C"/>
    <w:rsid w:val="00AD34F4"/>
    <w:rsid w:val="00AD3CD5"/>
    <w:rsid w:val="00AD4267"/>
    <w:rsid w:val="00AD4649"/>
    <w:rsid w:val="00AD48E2"/>
    <w:rsid w:val="00AD4BB8"/>
    <w:rsid w:val="00AD4FD1"/>
    <w:rsid w:val="00AD665B"/>
    <w:rsid w:val="00AD6951"/>
    <w:rsid w:val="00AD6D81"/>
    <w:rsid w:val="00AD73A7"/>
    <w:rsid w:val="00AE0D96"/>
    <w:rsid w:val="00AE16F2"/>
    <w:rsid w:val="00AE29E1"/>
    <w:rsid w:val="00AE300F"/>
    <w:rsid w:val="00AE4E56"/>
    <w:rsid w:val="00AE52E5"/>
    <w:rsid w:val="00AE6671"/>
    <w:rsid w:val="00AE6E2C"/>
    <w:rsid w:val="00AF1505"/>
    <w:rsid w:val="00AF5745"/>
    <w:rsid w:val="00AF6DB0"/>
    <w:rsid w:val="00B006F6"/>
    <w:rsid w:val="00B012DD"/>
    <w:rsid w:val="00B0237F"/>
    <w:rsid w:val="00B025DC"/>
    <w:rsid w:val="00B02B8E"/>
    <w:rsid w:val="00B030EA"/>
    <w:rsid w:val="00B03B2B"/>
    <w:rsid w:val="00B04C0E"/>
    <w:rsid w:val="00B0545C"/>
    <w:rsid w:val="00B05C4A"/>
    <w:rsid w:val="00B0757F"/>
    <w:rsid w:val="00B103E7"/>
    <w:rsid w:val="00B11379"/>
    <w:rsid w:val="00B13287"/>
    <w:rsid w:val="00B13382"/>
    <w:rsid w:val="00B1444B"/>
    <w:rsid w:val="00B145B7"/>
    <w:rsid w:val="00B14D3F"/>
    <w:rsid w:val="00B15C34"/>
    <w:rsid w:val="00B163B8"/>
    <w:rsid w:val="00B16BDE"/>
    <w:rsid w:val="00B17C10"/>
    <w:rsid w:val="00B21475"/>
    <w:rsid w:val="00B21774"/>
    <w:rsid w:val="00B21D28"/>
    <w:rsid w:val="00B22263"/>
    <w:rsid w:val="00B22DD4"/>
    <w:rsid w:val="00B252B4"/>
    <w:rsid w:val="00B260D3"/>
    <w:rsid w:val="00B30387"/>
    <w:rsid w:val="00B326AD"/>
    <w:rsid w:val="00B34B2C"/>
    <w:rsid w:val="00B36748"/>
    <w:rsid w:val="00B3742C"/>
    <w:rsid w:val="00B37A49"/>
    <w:rsid w:val="00B37ED9"/>
    <w:rsid w:val="00B37EF2"/>
    <w:rsid w:val="00B418DB"/>
    <w:rsid w:val="00B41F07"/>
    <w:rsid w:val="00B42F3D"/>
    <w:rsid w:val="00B44FFB"/>
    <w:rsid w:val="00B454C5"/>
    <w:rsid w:val="00B45B6A"/>
    <w:rsid w:val="00B46347"/>
    <w:rsid w:val="00B46CBE"/>
    <w:rsid w:val="00B47EBF"/>
    <w:rsid w:val="00B506C3"/>
    <w:rsid w:val="00B509CF"/>
    <w:rsid w:val="00B51D0C"/>
    <w:rsid w:val="00B52CA2"/>
    <w:rsid w:val="00B54178"/>
    <w:rsid w:val="00B561E3"/>
    <w:rsid w:val="00B5620A"/>
    <w:rsid w:val="00B57512"/>
    <w:rsid w:val="00B60FED"/>
    <w:rsid w:val="00B62B1C"/>
    <w:rsid w:val="00B6384D"/>
    <w:rsid w:val="00B64161"/>
    <w:rsid w:val="00B64DEE"/>
    <w:rsid w:val="00B652B6"/>
    <w:rsid w:val="00B66371"/>
    <w:rsid w:val="00B669D3"/>
    <w:rsid w:val="00B66EE1"/>
    <w:rsid w:val="00B70249"/>
    <w:rsid w:val="00B709FF"/>
    <w:rsid w:val="00B71774"/>
    <w:rsid w:val="00B72796"/>
    <w:rsid w:val="00B7299A"/>
    <w:rsid w:val="00B72A7E"/>
    <w:rsid w:val="00B73366"/>
    <w:rsid w:val="00B7555A"/>
    <w:rsid w:val="00B75719"/>
    <w:rsid w:val="00B778F9"/>
    <w:rsid w:val="00B77E30"/>
    <w:rsid w:val="00B8017D"/>
    <w:rsid w:val="00B80221"/>
    <w:rsid w:val="00B8136A"/>
    <w:rsid w:val="00B819BF"/>
    <w:rsid w:val="00B81AA7"/>
    <w:rsid w:val="00B81AB3"/>
    <w:rsid w:val="00B846D3"/>
    <w:rsid w:val="00B85583"/>
    <w:rsid w:val="00B8595E"/>
    <w:rsid w:val="00B85B03"/>
    <w:rsid w:val="00B865CF"/>
    <w:rsid w:val="00B86742"/>
    <w:rsid w:val="00B870E4"/>
    <w:rsid w:val="00B90736"/>
    <w:rsid w:val="00B910DE"/>
    <w:rsid w:val="00B92767"/>
    <w:rsid w:val="00B928B1"/>
    <w:rsid w:val="00B92B7D"/>
    <w:rsid w:val="00B939AB"/>
    <w:rsid w:val="00B93CE1"/>
    <w:rsid w:val="00B9539E"/>
    <w:rsid w:val="00B95EC4"/>
    <w:rsid w:val="00B97B9A"/>
    <w:rsid w:val="00B97C1D"/>
    <w:rsid w:val="00BA0229"/>
    <w:rsid w:val="00BA0F6B"/>
    <w:rsid w:val="00BA115F"/>
    <w:rsid w:val="00BA6468"/>
    <w:rsid w:val="00BA74DC"/>
    <w:rsid w:val="00BB0625"/>
    <w:rsid w:val="00BB06C6"/>
    <w:rsid w:val="00BB3086"/>
    <w:rsid w:val="00BB3399"/>
    <w:rsid w:val="00BB3501"/>
    <w:rsid w:val="00BB4201"/>
    <w:rsid w:val="00BB49B4"/>
    <w:rsid w:val="00BC023C"/>
    <w:rsid w:val="00BC038E"/>
    <w:rsid w:val="00BC0C5E"/>
    <w:rsid w:val="00BC0F9C"/>
    <w:rsid w:val="00BC101E"/>
    <w:rsid w:val="00BC21CF"/>
    <w:rsid w:val="00BC3699"/>
    <w:rsid w:val="00BC5BE6"/>
    <w:rsid w:val="00BC74C9"/>
    <w:rsid w:val="00BD3808"/>
    <w:rsid w:val="00BD5A50"/>
    <w:rsid w:val="00BD729B"/>
    <w:rsid w:val="00BE06A5"/>
    <w:rsid w:val="00BE0742"/>
    <w:rsid w:val="00BE15BE"/>
    <w:rsid w:val="00BE2AE1"/>
    <w:rsid w:val="00BE5286"/>
    <w:rsid w:val="00BE5C09"/>
    <w:rsid w:val="00BE6F84"/>
    <w:rsid w:val="00BE7D23"/>
    <w:rsid w:val="00BF0594"/>
    <w:rsid w:val="00BF1251"/>
    <w:rsid w:val="00BF14C9"/>
    <w:rsid w:val="00BF1732"/>
    <w:rsid w:val="00BF4B97"/>
    <w:rsid w:val="00BF5099"/>
    <w:rsid w:val="00BF5F8E"/>
    <w:rsid w:val="00C01B49"/>
    <w:rsid w:val="00C03268"/>
    <w:rsid w:val="00C03C9C"/>
    <w:rsid w:val="00C16D3C"/>
    <w:rsid w:val="00C20320"/>
    <w:rsid w:val="00C20DE2"/>
    <w:rsid w:val="00C2140A"/>
    <w:rsid w:val="00C237B8"/>
    <w:rsid w:val="00C24231"/>
    <w:rsid w:val="00C27E96"/>
    <w:rsid w:val="00C33AE3"/>
    <w:rsid w:val="00C3507B"/>
    <w:rsid w:val="00C366F6"/>
    <w:rsid w:val="00C36D25"/>
    <w:rsid w:val="00C4363B"/>
    <w:rsid w:val="00C45E8C"/>
    <w:rsid w:val="00C462AF"/>
    <w:rsid w:val="00C46A03"/>
    <w:rsid w:val="00C46E09"/>
    <w:rsid w:val="00C513EC"/>
    <w:rsid w:val="00C52C37"/>
    <w:rsid w:val="00C545B0"/>
    <w:rsid w:val="00C54BD2"/>
    <w:rsid w:val="00C54F71"/>
    <w:rsid w:val="00C55922"/>
    <w:rsid w:val="00C57B1B"/>
    <w:rsid w:val="00C6063C"/>
    <w:rsid w:val="00C6135B"/>
    <w:rsid w:val="00C63F2F"/>
    <w:rsid w:val="00C67632"/>
    <w:rsid w:val="00C67A25"/>
    <w:rsid w:val="00C67E78"/>
    <w:rsid w:val="00C67F3D"/>
    <w:rsid w:val="00C70666"/>
    <w:rsid w:val="00C7077E"/>
    <w:rsid w:val="00C70ADF"/>
    <w:rsid w:val="00C746D3"/>
    <w:rsid w:val="00C75221"/>
    <w:rsid w:val="00C76B91"/>
    <w:rsid w:val="00C775C4"/>
    <w:rsid w:val="00C81CB0"/>
    <w:rsid w:val="00C8269D"/>
    <w:rsid w:val="00C830C4"/>
    <w:rsid w:val="00C85AC6"/>
    <w:rsid w:val="00C87420"/>
    <w:rsid w:val="00C91837"/>
    <w:rsid w:val="00C91AC0"/>
    <w:rsid w:val="00C91E23"/>
    <w:rsid w:val="00C93084"/>
    <w:rsid w:val="00C95D06"/>
    <w:rsid w:val="00C96925"/>
    <w:rsid w:val="00C97B54"/>
    <w:rsid w:val="00C97D39"/>
    <w:rsid w:val="00CA0415"/>
    <w:rsid w:val="00CA4385"/>
    <w:rsid w:val="00CA5BA2"/>
    <w:rsid w:val="00CA5E62"/>
    <w:rsid w:val="00CA60C2"/>
    <w:rsid w:val="00CA631D"/>
    <w:rsid w:val="00CA6808"/>
    <w:rsid w:val="00CA6AAB"/>
    <w:rsid w:val="00CB130F"/>
    <w:rsid w:val="00CB1844"/>
    <w:rsid w:val="00CB2564"/>
    <w:rsid w:val="00CB3CF1"/>
    <w:rsid w:val="00CB4E94"/>
    <w:rsid w:val="00CB53ED"/>
    <w:rsid w:val="00CB7E70"/>
    <w:rsid w:val="00CC1B79"/>
    <w:rsid w:val="00CC4D04"/>
    <w:rsid w:val="00CC5147"/>
    <w:rsid w:val="00CC61E7"/>
    <w:rsid w:val="00CD0115"/>
    <w:rsid w:val="00CD0361"/>
    <w:rsid w:val="00CD1404"/>
    <w:rsid w:val="00CD1E0F"/>
    <w:rsid w:val="00CD313B"/>
    <w:rsid w:val="00CD42B8"/>
    <w:rsid w:val="00CD4327"/>
    <w:rsid w:val="00CD5B74"/>
    <w:rsid w:val="00CD6833"/>
    <w:rsid w:val="00CD6C45"/>
    <w:rsid w:val="00CD6E2E"/>
    <w:rsid w:val="00CD7192"/>
    <w:rsid w:val="00CD7943"/>
    <w:rsid w:val="00CE1CFA"/>
    <w:rsid w:val="00CE517B"/>
    <w:rsid w:val="00CE52CE"/>
    <w:rsid w:val="00CE53E9"/>
    <w:rsid w:val="00CE56C3"/>
    <w:rsid w:val="00CE5803"/>
    <w:rsid w:val="00CE6F1B"/>
    <w:rsid w:val="00CE734C"/>
    <w:rsid w:val="00CE7C5F"/>
    <w:rsid w:val="00CE7E5F"/>
    <w:rsid w:val="00CF0360"/>
    <w:rsid w:val="00CF0B2A"/>
    <w:rsid w:val="00CF0B9E"/>
    <w:rsid w:val="00CF2862"/>
    <w:rsid w:val="00CF2E26"/>
    <w:rsid w:val="00CF370B"/>
    <w:rsid w:val="00CF3BB2"/>
    <w:rsid w:val="00CF52B3"/>
    <w:rsid w:val="00CF57C0"/>
    <w:rsid w:val="00CF5BF3"/>
    <w:rsid w:val="00CF661B"/>
    <w:rsid w:val="00CF7483"/>
    <w:rsid w:val="00D0098C"/>
    <w:rsid w:val="00D0155D"/>
    <w:rsid w:val="00D02C77"/>
    <w:rsid w:val="00D03AC3"/>
    <w:rsid w:val="00D06165"/>
    <w:rsid w:val="00D061FB"/>
    <w:rsid w:val="00D06942"/>
    <w:rsid w:val="00D105B8"/>
    <w:rsid w:val="00D1067B"/>
    <w:rsid w:val="00D1070A"/>
    <w:rsid w:val="00D10ECB"/>
    <w:rsid w:val="00D114DF"/>
    <w:rsid w:val="00D1174B"/>
    <w:rsid w:val="00D129C6"/>
    <w:rsid w:val="00D12B05"/>
    <w:rsid w:val="00D12BCB"/>
    <w:rsid w:val="00D137EB"/>
    <w:rsid w:val="00D15085"/>
    <w:rsid w:val="00D15101"/>
    <w:rsid w:val="00D154FF"/>
    <w:rsid w:val="00D1614E"/>
    <w:rsid w:val="00D161E0"/>
    <w:rsid w:val="00D1690A"/>
    <w:rsid w:val="00D16920"/>
    <w:rsid w:val="00D2051A"/>
    <w:rsid w:val="00D20B0A"/>
    <w:rsid w:val="00D20CE4"/>
    <w:rsid w:val="00D223A9"/>
    <w:rsid w:val="00D23359"/>
    <w:rsid w:val="00D237BE"/>
    <w:rsid w:val="00D24896"/>
    <w:rsid w:val="00D249F5"/>
    <w:rsid w:val="00D25496"/>
    <w:rsid w:val="00D27A75"/>
    <w:rsid w:val="00D3000D"/>
    <w:rsid w:val="00D30A22"/>
    <w:rsid w:val="00D31B20"/>
    <w:rsid w:val="00D31F5C"/>
    <w:rsid w:val="00D32962"/>
    <w:rsid w:val="00D32F0E"/>
    <w:rsid w:val="00D33581"/>
    <w:rsid w:val="00D366E1"/>
    <w:rsid w:val="00D36C82"/>
    <w:rsid w:val="00D426F1"/>
    <w:rsid w:val="00D450D2"/>
    <w:rsid w:val="00D457E5"/>
    <w:rsid w:val="00D4596C"/>
    <w:rsid w:val="00D4623C"/>
    <w:rsid w:val="00D5138A"/>
    <w:rsid w:val="00D52E29"/>
    <w:rsid w:val="00D53715"/>
    <w:rsid w:val="00D547DF"/>
    <w:rsid w:val="00D57BA3"/>
    <w:rsid w:val="00D57E65"/>
    <w:rsid w:val="00D616A7"/>
    <w:rsid w:val="00D63FD3"/>
    <w:rsid w:val="00D65D8D"/>
    <w:rsid w:val="00D6728E"/>
    <w:rsid w:val="00D677F5"/>
    <w:rsid w:val="00D72653"/>
    <w:rsid w:val="00D730F4"/>
    <w:rsid w:val="00D74DF3"/>
    <w:rsid w:val="00D74F79"/>
    <w:rsid w:val="00D753C1"/>
    <w:rsid w:val="00D75B06"/>
    <w:rsid w:val="00D766B5"/>
    <w:rsid w:val="00D77EEB"/>
    <w:rsid w:val="00D80527"/>
    <w:rsid w:val="00D80F6E"/>
    <w:rsid w:val="00D84285"/>
    <w:rsid w:val="00D8431A"/>
    <w:rsid w:val="00D84337"/>
    <w:rsid w:val="00D84546"/>
    <w:rsid w:val="00D84610"/>
    <w:rsid w:val="00D84FEA"/>
    <w:rsid w:val="00D85BC1"/>
    <w:rsid w:val="00D86712"/>
    <w:rsid w:val="00D86AC7"/>
    <w:rsid w:val="00D86E7B"/>
    <w:rsid w:val="00D87D43"/>
    <w:rsid w:val="00D90C2C"/>
    <w:rsid w:val="00D91D35"/>
    <w:rsid w:val="00D92054"/>
    <w:rsid w:val="00D93294"/>
    <w:rsid w:val="00D935F0"/>
    <w:rsid w:val="00D93BB5"/>
    <w:rsid w:val="00D94BB0"/>
    <w:rsid w:val="00D95FDF"/>
    <w:rsid w:val="00D96016"/>
    <w:rsid w:val="00D9609A"/>
    <w:rsid w:val="00D96A0B"/>
    <w:rsid w:val="00D9733E"/>
    <w:rsid w:val="00D973C6"/>
    <w:rsid w:val="00DA112A"/>
    <w:rsid w:val="00DA11F2"/>
    <w:rsid w:val="00DA19A9"/>
    <w:rsid w:val="00DA2430"/>
    <w:rsid w:val="00DA3162"/>
    <w:rsid w:val="00DA474A"/>
    <w:rsid w:val="00DA53C7"/>
    <w:rsid w:val="00DA6035"/>
    <w:rsid w:val="00DA63D4"/>
    <w:rsid w:val="00DA64CF"/>
    <w:rsid w:val="00DA7EC2"/>
    <w:rsid w:val="00DB00E0"/>
    <w:rsid w:val="00DB0C61"/>
    <w:rsid w:val="00DB32B4"/>
    <w:rsid w:val="00DB3976"/>
    <w:rsid w:val="00DB452F"/>
    <w:rsid w:val="00DB6E3C"/>
    <w:rsid w:val="00DB7035"/>
    <w:rsid w:val="00DC0053"/>
    <w:rsid w:val="00DC0EAE"/>
    <w:rsid w:val="00DC1FBA"/>
    <w:rsid w:val="00DC2BBD"/>
    <w:rsid w:val="00DC3BA8"/>
    <w:rsid w:val="00DC4D6D"/>
    <w:rsid w:val="00DC5F34"/>
    <w:rsid w:val="00DC6EFD"/>
    <w:rsid w:val="00DC7E93"/>
    <w:rsid w:val="00DD0182"/>
    <w:rsid w:val="00DD02BA"/>
    <w:rsid w:val="00DD040B"/>
    <w:rsid w:val="00DD2705"/>
    <w:rsid w:val="00DD3966"/>
    <w:rsid w:val="00DD7697"/>
    <w:rsid w:val="00DD78CF"/>
    <w:rsid w:val="00DE0C02"/>
    <w:rsid w:val="00DE3E68"/>
    <w:rsid w:val="00DE4020"/>
    <w:rsid w:val="00DE494A"/>
    <w:rsid w:val="00DE6204"/>
    <w:rsid w:val="00DE7812"/>
    <w:rsid w:val="00DF0E23"/>
    <w:rsid w:val="00DF1D20"/>
    <w:rsid w:val="00DF29F3"/>
    <w:rsid w:val="00DF2A56"/>
    <w:rsid w:val="00DF3EC7"/>
    <w:rsid w:val="00DF520D"/>
    <w:rsid w:val="00DF5D22"/>
    <w:rsid w:val="00DF774B"/>
    <w:rsid w:val="00E00D1C"/>
    <w:rsid w:val="00E0106C"/>
    <w:rsid w:val="00E012E0"/>
    <w:rsid w:val="00E01D11"/>
    <w:rsid w:val="00E02750"/>
    <w:rsid w:val="00E0366C"/>
    <w:rsid w:val="00E04550"/>
    <w:rsid w:val="00E05A0B"/>
    <w:rsid w:val="00E05F4A"/>
    <w:rsid w:val="00E06216"/>
    <w:rsid w:val="00E06A7B"/>
    <w:rsid w:val="00E070B8"/>
    <w:rsid w:val="00E07F8D"/>
    <w:rsid w:val="00E11B46"/>
    <w:rsid w:val="00E12041"/>
    <w:rsid w:val="00E12D23"/>
    <w:rsid w:val="00E12EF2"/>
    <w:rsid w:val="00E13055"/>
    <w:rsid w:val="00E130BB"/>
    <w:rsid w:val="00E13B92"/>
    <w:rsid w:val="00E15A74"/>
    <w:rsid w:val="00E15FD1"/>
    <w:rsid w:val="00E166E1"/>
    <w:rsid w:val="00E23197"/>
    <w:rsid w:val="00E263D1"/>
    <w:rsid w:val="00E2689F"/>
    <w:rsid w:val="00E3175A"/>
    <w:rsid w:val="00E34F9C"/>
    <w:rsid w:val="00E37389"/>
    <w:rsid w:val="00E379CE"/>
    <w:rsid w:val="00E43807"/>
    <w:rsid w:val="00E43CB1"/>
    <w:rsid w:val="00E45C03"/>
    <w:rsid w:val="00E5078F"/>
    <w:rsid w:val="00E50D96"/>
    <w:rsid w:val="00E51D90"/>
    <w:rsid w:val="00E52D89"/>
    <w:rsid w:val="00E52E9F"/>
    <w:rsid w:val="00E53061"/>
    <w:rsid w:val="00E53140"/>
    <w:rsid w:val="00E53802"/>
    <w:rsid w:val="00E53AFE"/>
    <w:rsid w:val="00E54352"/>
    <w:rsid w:val="00E54977"/>
    <w:rsid w:val="00E553C6"/>
    <w:rsid w:val="00E562D1"/>
    <w:rsid w:val="00E57C85"/>
    <w:rsid w:val="00E60877"/>
    <w:rsid w:val="00E60F0B"/>
    <w:rsid w:val="00E6476D"/>
    <w:rsid w:val="00E65219"/>
    <w:rsid w:val="00E6544D"/>
    <w:rsid w:val="00E66C1F"/>
    <w:rsid w:val="00E675E9"/>
    <w:rsid w:val="00E71704"/>
    <w:rsid w:val="00E74350"/>
    <w:rsid w:val="00E74413"/>
    <w:rsid w:val="00E766BF"/>
    <w:rsid w:val="00E76D6C"/>
    <w:rsid w:val="00E77918"/>
    <w:rsid w:val="00E80CC7"/>
    <w:rsid w:val="00E83D59"/>
    <w:rsid w:val="00E83E72"/>
    <w:rsid w:val="00E8465F"/>
    <w:rsid w:val="00E857AB"/>
    <w:rsid w:val="00E85B2A"/>
    <w:rsid w:val="00E85CF3"/>
    <w:rsid w:val="00E85FFD"/>
    <w:rsid w:val="00E8713B"/>
    <w:rsid w:val="00E91453"/>
    <w:rsid w:val="00E92E0F"/>
    <w:rsid w:val="00E92F4B"/>
    <w:rsid w:val="00E93386"/>
    <w:rsid w:val="00E945A5"/>
    <w:rsid w:val="00E94FDE"/>
    <w:rsid w:val="00E95B28"/>
    <w:rsid w:val="00E973E5"/>
    <w:rsid w:val="00EA01CA"/>
    <w:rsid w:val="00EA099B"/>
    <w:rsid w:val="00EA37DA"/>
    <w:rsid w:val="00EA5AAC"/>
    <w:rsid w:val="00EA7EB8"/>
    <w:rsid w:val="00EB03CE"/>
    <w:rsid w:val="00EB0879"/>
    <w:rsid w:val="00EB15C0"/>
    <w:rsid w:val="00EB1948"/>
    <w:rsid w:val="00EB5045"/>
    <w:rsid w:val="00EB5D85"/>
    <w:rsid w:val="00EB6511"/>
    <w:rsid w:val="00EB661E"/>
    <w:rsid w:val="00EB67FE"/>
    <w:rsid w:val="00EB6EA6"/>
    <w:rsid w:val="00EB78B3"/>
    <w:rsid w:val="00EC10F9"/>
    <w:rsid w:val="00EC22B9"/>
    <w:rsid w:val="00EC2A06"/>
    <w:rsid w:val="00EC3529"/>
    <w:rsid w:val="00EC429C"/>
    <w:rsid w:val="00EC4F88"/>
    <w:rsid w:val="00EC521D"/>
    <w:rsid w:val="00EC60CF"/>
    <w:rsid w:val="00EC7D24"/>
    <w:rsid w:val="00ED0782"/>
    <w:rsid w:val="00ED1127"/>
    <w:rsid w:val="00ED1A7D"/>
    <w:rsid w:val="00ED214C"/>
    <w:rsid w:val="00ED265B"/>
    <w:rsid w:val="00ED26C1"/>
    <w:rsid w:val="00ED4F86"/>
    <w:rsid w:val="00ED5304"/>
    <w:rsid w:val="00ED56AE"/>
    <w:rsid w:val="00ED56C6"/>
    <w:rsid w:val="00ED59AD"/>
    <w:rsid w:val="00ED5BF7"/>
    <w:rsid w:val="00ED677A"/>
    <w:rsid w:val="00EE011F"/>
    <w:rsid w:val="00EE1920"/>
    <w:rsid w:val="00EE3171"/>
    <w:rsid w:val="00EE478D"/>
    <w:rsid w:val="00EE556A"/>
    <w:rsid w:val="00EE5B0F"/>
    <w:rsid w:val="00EE6A4C"/>
    <w:rsid w:val="00EE719F"/>
    <w:rsid w:val="00EE784F"/>
    <w:rsid w:val="00EE7D78"/>
    <w:rsid w:val="00EF04F4"/>
    <w:rsid w:val="00EF2160"/>
    <w:rsid w:val="00EF37AA"/>
    <w:rsid w:val="00EF3988"/>
    <w:rsid w:val="00EF3DC3"/>
    <w:rsid w:val="00EF45EA"/>
    <w:rsid w:val="00EF4865"/>
    <w:rsid w:val="00EF559C"/>
    <w:rsid w:val="00EF63A4"/>
    <w:rsid w:val="00EF6789"/>
    <w:rsid w:val="00EF706E"/>
    <w:rsid w:val="00EF7DBB"/>
    <w:rsid w:val="00F00D28"/>
    <w:rsid w:val="00F02A73"/>
    <w:rsid w:val="00F03602"/>
    <w:rsid w:val="00F03FE8"/>
    <w:rsid w:val="00F044BC"/>
    <w:rsid w:val="00F05A0B"/>
    <w:rsid w:val="00F05E7F"/>
    <w:rsid w:val="00F062B1"/>
    <w:rsid w:val="00F07395"/>
    <w:rsid w:val="00F10068"/>
    <w:rsid w:val="00F11650"/>
    <w:rsid w:val="00F1170E"/>
    <w:rsid w:val="00F11FCB"/>
    <w:rsid w:val="00F130FA"/>
    <w:rsid w:val="00F14A50"/>
    <w:rsid w:val="00F16A53"/>
    <w:rsid w:val="00F20D28"/>
    <w:rsid w:val="00F214C6"/>
    <w:rsid w:val="00F22638"/>
    <w:rsid w:val="00F23336"/>
    <w:rsid w:val="00F23FFB"/>
    <w:rsid w:val="00F24980"/>
    <w:rsid w:val="00F2798B"/>
    <w:rsid w:val="00F27F28"/>
    <w:rsid w:val="00F304FE"/>
    <w:rsid w:val="00F30B38"/>
    <w:rsid w:val="00F3157F"/>
    <w:rsid w:val="00F32A45"/>
    <w:rsid w:val="00F33F5B"/>
    <w:rsid w:val="00F347C5"/>
    <w:rsid w:val="00F34807"/>
    <w:rsid w:val="00F3546F"/>
    <w:rsid w:val="00F35581"/>
    <w:rsid w:val="00F37B96"/>
    <w:rsid w:val="00F37BB1"/>
    <w:rsid w:val="00F37E46"/>
    <w:rsid w:val="00F40224"/>
    <w:rsid w:val="00F4168B"/>
    <w:rsid w:val="00F424C8"/>
    <w:rsid w:val="00F46F9B"/>
    <w:rsid w:val="00F46FBA"/>
    <w:rsid w:val="00F50F76"/>
    <w:rsid w:val="00F514EE"/>
    <w:rsid w:val="00F5255D"/>
    <w:rsid w:val="00F53328"/>
    <w:rsid w:val="00F53A03"/>
    <w:rsid w:val="00F53E5A"/>
    <w:rsid w:val="00F552B6"/>
    <w:rsid w:val="00F557AE"/>
    <w:rsid w:val="00F56164"/>
    <w:rsid w:val="00F56B56"/>
    <w:rsid w:val="00F579AF"/>
    <w:rsid w:val="00F6006D"/>
    <w:rsid w:val="00F60890"/>
    <w:rsid w:val="00F60A4F"/>
    <w:rsid w:val="00F61189"/>
    <w:rsid w:val="00F61532"/>
    <w:rsid w:val="00F61781"/>
    <w:rsid w:val="00F62334"/>
    <w:rsid w:val="00F62341"/>
    <w:rsid w:val="00F625BA"/>
    <w:rsid w:val="00F63E54"/>
    <w:rsid w:val="00F64761"/>
    <w:rsid w:val="00F6508C"/>
    <w:rsid w:val="00F661BC"/>
    <w:rsid w:val="00F67076"/>
    <w:rsid w:val="00F67217"/>
    <w:rsid w:val="00F67893"/>
    <w:rsid w:val="00F67A22"/>
    <w:rsid w:val="00F70579"/>
    <w:rsid w:val="00F70AE3"/>
    <w:rsid w:val="00F73806"/>
    <w:rsid w:val="00F7389B"/>
    <w:rsid w:val="00F80342"/>
    <w:rsid w:val="00F82429"/>
    <w:rsid w:val="00F831F2"/>
    <w:rsid w:val="00F846A8"/>
    <w:rsid w:val="00F84747"/>
    <w:rsid w:val="00F8622B"/>
    <w:rsid w:val="00F86482"/>
    <w:rsid w:val="00F86E87"/>
    <w:rsid w:val="00F93F3E"/>
    <w:rsid w:val="00F94460"/>
    <w:rsid w:val="00F95512"/>
    <w:rsid w:val="00F95A5C"/>
    <w:rsid w:val="00F95A9B"/>
    <w:rsid w:val="00F96E71"/>
    <w:rsid w:val="00F96E72"/>
    <w:rsid w:val="00F97BE1"/>
    <w:rsid w:val="00F97EC3"/>
    <w:rsid w:val="00FA0AB5"/>
    <w:rsid w:val="00FA0D96"/>
    <w:rsid w:val="00FA134C"/>
    <w:rsid w:val="00FA1A5F"/>
    <w:rsid w:val="00FA4256"/>
    <w:rsid w:val="00FA4DE8"/>
    <w:rsid w:val="00FB0AAE"/>
    <w:rsid w:val="00FB1607"/>
    <w:rsid w:val="00FB247F"/>
    <w:rsid w:val="00FB2846"/>
    <w:rsid w:val="00FB2AF0"/>
    <w:rsid w:val="00FB301A"/>
    <w:rsid w:val="00FB3AC8"/>
    <w:rsid w:val="00FB49F9"/>
    <w:rsid w:val="00FB5441"/>
    <w:rsid w:val="00FB5736"/>
    <w:rsid w:val="00FC123B"/>
    <w:rsid w:val="00FC12F7"/>
    <w:rsid w:val="00FC1BA4"/>
    <w:rsid w:val="00FC1E75"/>
    <w:rsid w:val="00FC301C"/>
    <w:rsid w:val="00FC3487"/>
    <w:rsid w:val="00FC52C2"/>
    <w:rsid w:val="00FC634F"/>
    <w:rsid w:val="00FC760E"/>
    <w:rsid w:val="00FD14BA"/>
    <w:rsid w:val="00FD1FAD"/>
    <w:rsid w:val="00FD202C"/>
    <w:rsid w:val="00FD2BD1"/>
    <w:rsid w:val="00FD32A9"/>
    <w:rsid w:val="00FD4198"/>
    <w:rsid w:val="00FD73FE"/>
    <w:rsid w:val="00FD75F7"/>
    <w:rsid w:val="00FE15B9"/>
    <w:rsid w:val="00FE42F6"/>
    <w:rsid w:val="00FE5544"/>
    <w:rsid w:val="00FE575F"/>
    <w:rsid w:val="00FE62A0"/>
    <w:rsid w:val="00FE6C2B"/>
    <w:rsid w:val="00FF0568"/>
    <w:rsid w:val="00FF1448"/>
    <w:rsid w:val="00FF1F6B"/>
    <w:rsid w:val="00FF37FB"/>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FE5E5"/>
  <w15:docId w15:val="{D4C92358-EAB9-4BF6-BD2E-DED698EA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720"/>
      </w:tabs>
      <w:suppressAutoHyphens/>
      <w:spacing w:after="0" w:line="100" w:lineRule="atLeast"/>
    </w:pPr>
    <w:rPr>
      <w:rFonts w:ascii="Arial" w:eastAsia="Times New Roman" w:hAnsi="Arial" w:cs="Times New Roman"/>
      <w:color w:val="00000A"/>
      <w:sz w:val="24"/>
      <w:szCs w:val="24"/>
    </w:rPr>
  </w:style>
  <w:style w:type="paragraph" w:styleId="Heading1">
    <w:name w:val="heading 1"/>
    <w:basedOn w:val="Normal"/>
    <w:next w:val="Normal"/>
    <w:link w:val="Heading1Char"/>
    <w:uiPriority w:val="9"/>
    <w:qFormat/>
    <w:rsid w:val="00C85A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4B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Textbody"/>
    <w:pPr>
      <w:keepNext/>
      <w:widowControl w:val="0"/>
      <w:numPr>
        <w:ilvl w:val="2"/>
        <w:numId w:val="1"/>
      </w:numPr>
      <w:jc w:val="center"/>
      <w:outlineLvl w:val="2"/>
    </w:pPr>
    <w:rPr>
      <w:rFonts w:ascii="Liberation Sans" w:eastAsia="Droid Sans" w:hAnsi="Liberation Sans" w:cs="Lohit Hindi"/>
      <w:b/>
      <w:bCs/>
      <w:sz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Liberation Sans" w:eastAsia="Droid Sans" w:hAnsi="Liberation Sans" w:cs="Lohit Hindi"/>
      <w:b/>
      <w:bCs/>
      <w:color w:val="00000A"/>
      <w:sz w:val="28"/>
      <w:szCs w:val="24"/>
      <w:lang w:eastAsia="zh-CN" w:bidi="hi-IN"/>
    </w:rPr>
  </w:style>
  <w:style w:type="character" w:customStyle="1" w:styleId="aqj">
    <w:name w:val="aqj"/>
    <w:basedOn w:val="DefaultParagraphFont"/>
  </w:style>
  <w:style w:type="character" w:customStyle="1" w:styleId="BalloonTextChar">
    <w:name w:val="Balloon Text Char"/>
    <w:basedOn w:val="DefaultParagraphFont"/>
    <w:rPr>
      <w:rFonts w:ascii="Tahoma" w:eastAsia="Times New Roman" w:hAnsi="Tahoma" w:cs="Tahoma"/>
      <w:color w:val="00000A"/>
      <w:sz w:val="16"/>
      <w:szCs w:val="16"/>
    </w:rPr>
  </w:style>
  <w:style w:type="character" w:customStyle="1" w:styleId="HeaderChar">
    <w:name w:val="Header Char"/>
    <w:basedOn w:val="DefaultParagraphFont"/>
    <w:uiPriority w:val="99"/>
    <w:rPr>
      <w:rFonts w:ascii="Arial" w:eastAsia="Times New Roman" w:hAnsi="Arial" w:cs="Times New Roman"/>
      <w:color w:val="00000A"/>
      <w:sz w:val="24"/>
      <w:szCs w:val="24"/>
    </w:rPr>
  </w:style>
  <w:style w:type="character" w:customStyle="1" w:styleId="FooterChar">
    <w:name w:val="Footer Char"/>
    <w:basedOn w:val="DefaultParagraphFont"/>
    <w:rPr>
      <w:rFonts w:ascii="Arial" w:eastAsia="Times New Roman" w:hAnsi="Arial" w:cs="Times New Roman"/>
      <w:color w:val="00000A"/>
      <w:sz w:val="24"/>
      <w:szCs w:val="24"/>
    </w:rPr>
  </w:style>
  <w:style w:type="character" w:styleId="Emphasis">
    <w:name w:val="Emphasis"/>
    <w:basedOn w:val="DefaultParagraphFont"/>
    <w:rPr>
      <w:b/>
      <w:bCs/>
      <w:i w:val="0"/>
      <w:iCs w:val="0"/>
    </w:rPr>
  </w:style>
  <w:style w:type="character" w:customStyle="1" w:styleId="st1">
    <w:name w:val="st1"/>
    <w:basedOn w:val="DefaultParagraphFont"/>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paragraph" w:customStyle="1" w:styleId="Heading">
    <w:name w:val="Heading"/>
    <w:basedOn w:val="Normal"/>
    <w:next w:val="Textbody"/>
    <w:pPr>
      <w:keepNext/>
      <w:spacing w:before="240" w:after="120"/>
    </w:pPr>
    <w:rPr>
      <w:rFonts w:ascii="Albany AMT;Arial" w:eastAsia="Droid Sans" w:hAnsi="Albany AMT;Arial" w:cs="Lohit Hindi"/>
      <w:sz w:val="28"/>
      <w:szCs w:val="28"/>
    </w:rPr>
  </w:style>
  <w:style w:type="paragraph" w:customStyle="1" w:styleId="Textbody">
    <w:name w:val="Text body"/>
    <w:basedOn w:val="Normal"/>
    <w:pPr>
      <w:spacing w:after="120"/>
    </w:pPr>
  </w:style>
  <w:style w:type="paragraph" w:styleId="List">
    <w:name w:val="List"/>
    <w:basedOn w:val="Textbody"/>
    <w:rPr>
      <w:rFonts w:ascii="Times New Roman" w:hAnsi="Times New Roman" w:cs="Lohit Hindi"/>
    </w:rPr>
  </w:style>
  <w:style w:type="paragraph" w:styleId="Caption">
    <w:name w:val="caption"/>
    <w:basedOn w:val="Normal"/>
    <w:pPr>
      <w:suppressLineNumbers/>
      <w:spacing w:before="120" w:after="120"/>
    </w:pPr>
    <w:rPr>
      <w:rFonts w:ascii="Times New Roman" w:hAnsi="Times New Roman" w:cs="Lohit Hindi"/>
      <w:i/>
      <w:iCs/>
    </w:rPr>
  </w:style>
  <w:style w:type="paragraph" w:customStyle="1" w:styleId="Index">
    <w:name w:val="Index"/>
    <w:basedOn w:val="Normal"/>
    <w:pPr>
      <w:suppressLineNumbers/>
    </w:pPr>
    <w:rPr>
      <w:rFonts w:ascii="Times New Roman" w:hAnsi="Times New Roman" w:cs="Lohit Hindi"/>
    </w:rPr>
  </w:style>
  <w:style w:type="paragraph" w:customStyle="1" w:styleId="TableContents">
    <w:name w:val="Table Contents"/>
    <w:basedOn w:val="Normal"/>
    <w:pPr>
      <w:suppressLineNumbers/>
      <w:jc w:val="both"/>
    </w:pPr>
    <w:rPr>
      <w:rFonts w:ascii="Times New Roman" w:hAnsi="Times New Roman"/>
      <w:szCs w:val="20"/>
      <w:lang w:eastAsia="en-US"/>
    </w:r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paragraph" w:styleId="Revision">
    <w:name w:val="Revision"/>
    <w:pPr>
      <w:tabs>
        <w:tab w:val="left" w:pos="720"/>
      </w:tabs>
      <w:suppressAutoHyphens/>
      <w:spacing w:after="0" w:line="100" w:lineRule="atLeast"/>
    </w:pPr>
    <w:rPr>
      <w:rFonts w:ascii="Arial" w:eastAsia="Times New Roman" w:hAnsi="Arial" w:cs="Times New Roman"/>
      <w:color w:val="00000A"/>
      <w:sz w:val="24"/>
      <w:szCs w:val="24"/>
    </w:rPr>
  </w:style>
  <w:style w:type="paragraph" w:styleId="NormalWeb">
    <w:name w:val="Normal (Web)"/>
    <w:basedOn w:val="Normal"/>
    <w:uiPriority w:val="99"/>
    <w:pPr>
      <w:suppressAutoHyphens w:val="0"/>
      <w:spacing w:before="28" w:after="119"/>
    </w:pPr>
    <w:rPr>
      <w:rFonts w:ascii="Times New Roman" w:hAnsi="Times New Roman"/>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styleId="BodyText">
    <w:name w:val="Body Text"/>
    <w:basedOn w:val="Normal"/>
    <w:link w:val="BodyTextChar"/>
    <w:rsid w:val="00907CA4"/>
    <w:pPr>
      <w:tabs>
        <w:tab w:val="clear" w:pos="720"/>
      </w:tabs>
      <w:overflowPunct w:val="0"/>
      <w:autoSpaceDE w:val="0"/>
      <w:spacing w:after="120" w:line="240" w:lineRule="auto"/>
      <w:textAlignment w:val="baseline"/>
    </w:pPr>
    <w:rPr>
      <w:rFonts w:ascii="Times New Roman" w:hAnsi="Times New Roman"/>
      <w:color w:val="auto"/>
      <w:szCs w:val="20"/>
      <w:lang w:eastAsia="zh-CN"/>
    </w:rPr>
  </w:style>
  <w:style w:type="character" w:customStyle="1" w:styleId="BodyTextChar">
    <w:name w:val="Body Text Char"/>
    <w:basedOn w:val="DefaultParagraphFont"/>
    <w:link w:val="BodyText"/>
    <w:rsid w:val="00907CA4"/>
    <w:rPr>
      <w:rFonts w:ascii="Times New Roman" w:eastAsia="Times New Roman" w:hAnsi="Times New Roman" w:cs="Times New Roman"/>
      <w:sz w:val="24"/>
      <w:szCs w:val="20"/>
      <w:lang w:eastAsia="zh-CN"/>
    </w:rPr>
  </w:style>
  <w:style w:type="character" w:styleId="Hyperlink">
    <w:name w:val="Hyperlink"/>
    <w:basedOn w:val="DefaultParagraphFont"/>
    <w:uiPriority w:val="99"/>
    <w:unhideWhenUsed/>
    <w:rsid w:val="004C4079"/>
    <w:rPr>
      <w:color w:val="0000FF"/>
      <w:u w:val="single"/>
    </w:rPr>
  </w:style>
  <w:style w:type="character" w:customStyle="1" w:styleId="legds">
    <w:name w:val="legds"/>
    <w:basedOn w:val="DefaultParagraphFont"/>
    <w:rsid w:val="0049250F"/>
  </w:style>
  <w:style w:type="table" w:styleId="TableGrid">
    <w:name w:val="Table Grid"/>
    <w:basedOn w:val="TableNormal"/>
    <w:uiPriority w:val="39"/>
    <w:rsid w:val="00AA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0751"/>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C85A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4B9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87C0A"/>
    <w:rPr>
      <w:color w:val="605E5C"/>
      <w:shd w:val="clear" w:color="auto" w:fill="E1DFDD"/>
    </w:rPr>
  </w:style>
  <w:style w:type="character" w:styleId="Strong">
    <w:name w:val="Strong"/>
    <w:basedOn w:val="DefaultParagraphFont"/>
    <w:uiPriority w:val="22"/>
    <w:qFormat/>
    <w:rsid w:val="00854FF4"/>
    <w:rPr>
      <w:b/>
      <w:bCs/>
    </w:rPr>
  </w:style>
  <w:style w:type="paragraph" w:styleId="PlainText">
    <w:name w:val="Plain Text"/>
    <w:basedOn w:val="Normal"/>
    <w:link w:val="PlainTextChar"/>
    <w:uiPriority w:val="99"/>
    <w:unhideWhenUsed/>
    <w:rsid w:val="00A02B04"/>
    <w:pPr>
      <w:tabs>
        <w:tab w:val="clear" w:pos="720"/>
      </w:tabs>
      <w:suppressAutoHyphens w:val="0"/>
      <w:spacing w:line="240" w:lineRule="auto"/>
    </w:pPr>
    <w:rPr>
      <w:rFonts w:ascii="Calibri" w:hAnsi="Calibri" w:cstheme="minorBidi"/>
      <w:color w:val="auto"/>
      <w:sz w:val="28"/>
      <w:szCs w:val="21"/>
      <w:lang w:eastAsia="en-US"/>
    </w:rPr>
  </w:style>
  <w:style w:type="character" w:customStyle="1" w:styleId="PlainTextChar">
    <w:name w:val="Plain Text Char"/>
    <w:basedOn w:val="DefaultParagraphFont"/>
    <w:link w:val="PlainText"/>
    <w:uiPriority w:val="99"/>
    <w:rsid w:val="00A02B04"/>
    <w:rPr>
      <w:rFonts w:ascii="Calibri" w:eastAsia="Times New Roman" w:hAnsi="Calibri"/>
      <w:sz w:val="28"/>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5230">
      <w:bodyDiv w:val="1"/>
      <w:marLeft w:val="0"/>
      <w:marRight w:val="0"/>
      <w:marTop w:val="0"/>
      <w:marBottom w:val="0"/>
      <w:divBdr>
        <w:top w:val="none" w:sz="0" w:space="0" w:color="auto"/>
        <w:left w:val="none" w:sz="0" w:space="0" w:color="auto"/>
        <w:bottom w:val="none" w:sz="0" w:space="0" w:color="auto"/>
        <w:right w:val="none" w:sz="0" w:space="0" w:color="auto"/>
      </w:divBdr>
    </w:div>
    <w:div w:id="154690989">
      <w:bodyDiv w:val="1"/>
      <w:marLeft w:val="0"/>
      <w:marRight w:val="0"/>
      <w:marTop w:val="0"/>
      <w:marBottom w:val="0"/>
      <w:divBdr>
        <w:top w:val="none" w:sz="0" w:space="0" w:color="auto"/>
        <w:left w:val="none" w:sz="0" w:space="0" w:color="auto"/>
        <w:bottom w:val="none" w:sz="0" w:space="0" w:color="auto"/>
        <w:right w:val="none" w:sz="0" w:space="0" w:color="auto"/>
      </w:divBdr>
    </w:div>
    <w:div w:id="182591801">
      <w:bodyDiv w:val="1"/>
      <w:marLeft w:val="0"/>
      <w:marRight w:val="0"/>
      <w:marTop w:val="0"/>
      <w:marBottom w:val="0"/>
      <w:divBdr>
        <w:top w:val="none" w:sz="0" w:space="0" w:color="auto"/>
        <w:left w:val="none" w:sz="0" w:space="0" w:color="auto"/>
        <w:bottom w:val="none" w:sz="0" w:space="0" w:color="auto"/>
        <w:right w:val="none" w:sz="0" w:space="0" w:color="auto"/>
      </w:divBdr>
    </w:div>
    <w:div w:id="192504148">
      <w:bodyDiv w:val="1"/>
      <w:marLeft w:val="0"/>
      <w:marRight w:val="0"/>
      <w:marTop w:val="0"/>
      <w:marBottom w:val="0"/>
      <w:divBdr>
        <w:top w:val="none" w:sz="0" w:space="0" w:color="auto"/>
        <w:left w:val="none" w:sz="0" w:space="0" w:color="auto"/>
        <w:bottom w:val="none" w:sz="0" w:space="0" w:color="auto"/>
        <w:right w:val="none" w:sz="0" w:space="0" w:color="auto"/>
      </w:divBdr>
    </w:div>
    <w:div w:id="229274687">
      <w:bodyDiv w:val="1"/>
      <w:marLeft w:val="0"/>
      <w:marRight w:val="0"/>
      <w:marTop w:val="0"/>
      <w:marBottom w:val="0"/>
      <w:divBdr>
        <w:top w:val="none" w:sz="0" w:space="0" w:color="auto"/>
        <w:left w:val="none" w:sz="0" w:space="0" w:color="auto"/>
        <w:bottom w:val="none" w:sz="0" w:space="0" w:color="auto"/>
        <w:right w:val="none" w:sz="0" w:space="0" w:color="auto"/>
      </w:divBdr>
    </w:div>
    <w:div w:id="494299121">
      <w:bodyDiv w:val="1"/>
      <w:marLeft w:val="0"/>
      <w:marRight w:val="0"/>
      <w:marTop w:val="0"/>
      <w:marBottom w:val="0"/>
      <w:divBdr>
        <w:top w:val="none" w:sz="0" w:space="0" w:color="auto"/>
        <w:left w:val="none" w:sz="0" w:space="0" w:color="auto"/>
        <w:bottom w:val="none" w:sz="0" w:space="0" w:color="auto"/>
        <w:right w:val="none" w:sz="0" w:space="0" w:color="auto"/>
      </w:divBdr>
    </w:div>
    <w:div w:id="734935866">
      <w:bodyDiv w:val="1"/>
      <w:marLeft w:val="0"/>
      <w:marRight w:val="0"/>
      <w:marTop w:val="0"/>
      <w:marBottom w:val="0"/>
      <w:divBdr>
        <w:top w:val="none" w:sz="0" w:space="0" w:color="auto"/>
        <w:left w:val="none" w:sz="0" w:space="0" w:color="auto"/>
        <w:bottom w:val="none" w:sz="0" w:space="0" w:color="auto"/>
        <w:right w:val="none" w:sz="0" w:space="0" w:color="auto"/>
      </w:divBdr>
    </w:div>
    <w:div w:id="800225763">
      <w:bodyDiv w:val="1"/>
      <w:marLeft w:val="0"/>
      <w:marRight w:val="0"/>
      <w:marTop w:val="0"/>
      <w:marBottom w:val="0"/>
      <w:divBdr>
        <w:top w:val="none" w:sz="0" w:space="0" w:color="auto"/>
        <w:left w:val="none" w:sz="0" w:space="0" w:color="auto"/>
        <w:bottom w:val="none" w:sz="0" w:space="0" w:color="auto"/>
        <w:right w:val="none" w:sz="0" w:space="0" w:color="auto"/>
      </w:divBdr>
    </w:div>
    <w:div w:id="840857758">
      <w:bodyDiv w:val="1"/>
      <w:marLeft w:val="0"/>
      <w:marRight w:val="0"/>
      <w:marTop w:val="0"/>
      <w:marBottom w:val="0"/>
      <w:divBdr>
        <w:top w:val="none" w:sz="0" w:space="0" w:color="auto"/>
        <w:left w:val="none" w:sz="0" w:space="0" w:color="auto"/>
        <w:bottom w:val="none" w:sz="0" w:space="0" w:color="auto"/>
        <w:right w:val="none" w:sz="0" w:space="0" w:color="auto"/>
      </w:divBdr>
    </w:div>
    <w:div w:id="899898760">
      <w:bodyDiv w:val="1"/>
      <w:marLeft w:val="0"/>
      <w:marRight w:val="0"/>
      <w:marTop w:val="0"/>
      <w:marBottom w:val="0"/>
      <w:divBdr>
        <w:top w:val="none" w:sz="0" w:space="0" w:color="auto"/>
        <w:left w:val="none" w:sz="0" w:space="0" w:color="auto"/>
        <w:bottom w:val="none" w:sz="0" w:space="0" w:color="auto"/>
        <w:right w:val="none" w:sz="0" w:space="0" w:color="auto"/>
      </w:divBdr>
    </w:div>
    <w:div w:id="923106242">
      <w:bodyDiv w:val="1"/>
      <w:marLeft w:val="0"/>
      <w:marRight w:val="0"/>
      <w:marTop w:val="0"/>
      <w:marBottom w:val="0"/>
      <w:divBdr>
        <w:top w:val="none" w:sz="0" w:space="0" w:color="auto"/>
        <w:left w:val="none" w:sz="0" w:space="0" w:color="auto"/>
        <w:bottom w:val="none" w:sz="0" w:space="0" w:color="auto"/>
        <w:right w:val="none" w:sz="0" w:space="0" w:color="auto"/>
      </w:divBdr>
    </w:div>
    <w:div w:id="936598003">
      <w:bodyDiv w:val="1"/>
      <w:marLeft w:val="0"/>
      <w:marRight w:val="0"/>
      <w:marTop w:val="0"/>
      <w:marBottom w:val="0"/>
      <w:divBdr>
        <w:top w:val="none" w:sz="0" w:space="0" w:color="auto"/>
        <w:left w:val="none" w:sz="0" w:space="0" w:color="auto"/>
        <w:bottom w:val="none" w:sz="0" w:space="0" w:color="auto"/>
        <w:right w:val="none" w:sz="0" w:space="0" w:color="auto"/>
      </w:divBdr>
    </w:div>
    <w:div w:id="1039087635">
      <w:bodyDiv w:val="1"/>
      <w:marLeft w:val="0"/>
      <w:marRight w:val="0"/>
      <w:marTop w:val="0"/>
      <w:marBottom w:val="0"/>
      <w:divBdr>
        <w:top w:val="none" w:sz="0" w:space="0" w:color="auto"/>
        <w:left w:val="none" w:sz="0" w:space="0" w:color="auto"/>
        <w:bottom w:val="none" w:sz="0" w:space="0" w:color="auto"/>
        <w:right w:val="none" w:sz="0" w:space="0" w:color="auto"/>
      </w:divBdr>
    </w:div>
    <w:div w:id="1188330777">
      <w:bodyDiv w:val="1"/>
      <w:marLeft w:val="0"/>
      <w:marRight w:val="0"/>
      <w:marTop w:val="0"/>
      <w:marBottom w:val="0"/>
      <w:divBdr>
        <w:top w:val="none" w:sz="0" w:space="0" w:color="auto"/>
        <w:left w:val="none" w:sz="0" w:space="0" w:color="auto"/>
        <w:bottom w:val="none" w:sz="0" w:space="0" w:color="auto"/>
        <w:right w:val="none" w:sz="0" w:space="0" w:color="auto"/>
      </w:divBdr>
    </w:div>
    <w:div w:id="1230968397">
      <w:bodyDiv w:val="1"/>
      <w:marLeft w:val="0"/>
      <w:marRight w:val="0"/>
      <w:marTop w:val="0"/>
      <w:marBottom w:val="0"/>
      <w:divBdr>
        <w:top w:val="none" w:sz="0" w:space="0" w:color="auto"/>
        <w:left w:val="none" w:sz="0" w:space="0" w:color="auto"/>
        <w:bottom w:val="none" w:sz="0" w:space="0" w:color="auto"/>
        <w:right w:val="none" w:sz="0" w:space="0" w:color="auto"/>
      </w:divBdr>
    </w:div>
    <w:div w:id="1295523190">
      <w:bodyDiv w:val="1"/>
      <w:marLeft w:val="0"/>
      <w:marRight w:val="0"/>
      <w:marTop w:val="0"/>
      <w:marBottom w:val="0"/>
      <w:divBdr>
        <w:top w:val="none" w:sz="0" w:space="0" w:color="auto"/>
        <w:left w:val="none" w:sz="0" w:space="0" w:color="auto"/>
        <w:bottom w:val="none" w:sz="0" w:space="0" w:color="auto"/>
        <w:right w:val="none" w:sz="0" w:space="0" w:color="auto"/>
      </w:divBdr>
    </w:div>
    <w:div w:id="1390307219">
      <w:bodyDiv w:val="1"/>
      <w:marLeft w:val="0"/>
      <w:marRight w:val="0"/>
      <w:marTop w:val="0"/>
      <w:marBottom w:val="0"/>
      <w:divBdr>
        <w:top w:val="none" w:sz="0" w:space="0" w:color="auto"/>
        <w:left w:val="none" w:sz="0" w:space="0" w:color="auto"/>
        <w:bottom w:val="none" w:sz="0" w:space="0" w:color="auto"/>
        <w:right w:val="none" w:sz="0" w:space="0" w:color="auto"/>
      </w:divBdr>
    </w:div>
    <w:div w:id="1420172898">
      <w:bodyDiv w:val="1"/>
      <w:marLeft w:val="0"/>
      <w:marRight w:val="0"/>
      <w:marTop w:val="0"/>
      <w:marBottom w:val="0"/>
      <w:divBdr>
        <w:top w:val="none" w:sz="0" w:space="0" w:color="auto"/>
        <w:left w:val="none" w:sz="0" w:space="0" w:color="auto"/>
        <w:bottom w:val="none" w:sz="0" w:space="0" w:color="auto"/>
        <w:right w:val="none" w:sz="0" w:space="0" w:color="auto"/>
      </w:divBdr>
    </w:div>
    <w:div w:id="1440224828">
      <w:bodyDiv w:val="1"/>
      <w:marLeft w:val="0"/>
      <w:marRight w:val="0"/>
      <w:marTop w:val="0"/>
      <w:marBottom w:val="0"/>
      <w:divBdr>
        <w:top w:val="none" w:sz="0" w:space="0" w:color="auto"/>
        <w:left w:val="none" w:sz="0" w:space="0" w:color="auto"/>
        <w:bottom w:val="none" w:sz="0" w:space="0" w:color="auto"/>
        <w:right w:val="none" w:sz="0" w:space="0" w:color="auto"/>
      </w:divBdr>
    </w:div>
    <w:div w:id="1611086045">
      <w:bodyDiv w:val="1"/>
      <w:marLeft w:val="0"/>
      <w:marRight w:val="0"/>
      <w:marTop w:val="0"/>
      <w:marBottom w:val="0"/>
      <w:divBdr>
        <w:top w:val="none" w:sz="0" w:space="0" w:color="auto"/>
        <w:left w:val="none" w:sz="0" w:space="0" w:color="auto"/>
        <w:bottom w:val="none" w:sz="0" w:space="0" w:color="auto"/>
        <w:right w:val="none" w:sz="0" w:space="0" w:color="auto"/>
      </w:divBdr>
    </w:div>
    <w:div w:id="1617445463">
      <w:bodyDiv w:val="1"/>
      <w:marLeft w:val="0"/>
      <w:marRight w:val="0"/>
      <w:marTop w:val="0"/>
      <w:marBottom w:val="0"/>
      <w:divBdr>
        <w:top w:val="none" w:sz="0" w:space="0" w:color="auto"/>
        <w:left w:val="none" w:sz="0" w:space="0" w:color="auto"/>
        <w:bottom w:val="none" w:sz="0" w:space="0" w:color="auto"/>
        <w:right w:val="none" w:sz="0" w:space="0" w:color="auto"/>
      </w:divBdr>
    </w:div>
    <w:div w:id="1648365384">
      <w:bodyDiv w:val="1"/>
      <w:marLeft w:val="0"/>
      <w:marRight w:val="0"/>
      <w:marTop w:val="0"/>
      <w:marBottom w:val="0"/>
      <w:divBdr>
        <w:top w:val="none" w:sz="0" w:space="0" w:color="auto"/>
        <w:left w:val="none" w:sz="0" w:space="0" w:color="auto"/>
        <w:bottom w:val="none" w:sz="0" w:space="0" w:color="auto"/>
        <w:right w:val="none" w:sz="0" w:space="0" w:color="auto"/>
      </w:divBdr>
    </w:div>
    <w:div w:id="1660577559">
      <w:bodyDiv w:val="1"/>
      <w:marLeft w:val="0"/>
      <w:marRight w:val="0"/>
      <w:marTop w:val="0"/>
      <w:marBottom w:val="0"/>
      <w:divBdr>
        <w:top w:val="none" w:sz="0" w:space="0" w:color="auto"/>
        <w:left w:val="none" w:sz="0" w:space="0" w:color="auto"/>
        <w:bottom w:val="none" w:sz="0" w:space="0" w:color="auto"/>
        <w:right w:val="none" w:sz="0" w:space="0" w:color="auto"/>
      </w:divBdr>
    </w:div>
    <w:div w:id="1692757735">
      <w:bodyDiv w:val="1"/>
      <w:marLeft w:val="0"/>
      <w:marRight w:val="0"/>
      <w:marTop w:val="0"/>
      <w:marBottom w:val="0"/>
      <w:divBdr>
        <w:top w:val="none" w:sz="0" w:space="0" w:color="auto"/>
        <w:left w:val="none" w:sz="0" w:space="0" w:color="auto"/>
        <w:bottom w:val="none" w:sz="0" w:space="0" w:color="auto"/>
        <w:right w:val="none" w:sz="0" w:space="0" w:color="auto"/>
      </w:divBdr>
    </w:div>
    <w:div w:id="1761872410">
      <w:bodyDiv w:val="1"/>
      <w:marLeft w:val="0"/>
      <w:marRight w:val="0"/>
      <w:marTop w:val="0"/>
      <w:marBottom w:val="0"/>
      <w:divBdr>
        <w:top w:val="none" w:sz="0" w:space="0" w:color="auto"/>
        <w:left w:val="none" w:sz="0" w:space="0" w:color="auto"/>
        <w:bottom w:val="none" w:sz="0" w:space="0" w:color="auto"/>
        <w:right w:val="none" w:sz="0" w:space="0" w:color="auto"/>
      </w:divBdr>
    </w:div>
    <w:div w:id="1779060884">
      <w:bodyDiv w:val="1"/>
      <w:marLeft w:val="0"/>
      <w:marRight w:val="0"/>
      <w:marTop w:val="0"/>
      <w:marBottom w:val="0"/>
      <w:divBdr>
        <w:top w:val="none" w:sz="0" w:space="0" w:color="auto"/>
        <w:left w:val="none" w:sz="0" w:space="0" w:color="auto"/>
        <w:bottom w:val="none" w:sz="0" w:space="0" w:color="auto"/>
        <w:right w:val="none" w:sz="0" w:space="0" w:color="auto"/>
      </w:divBdr>
    </w:div>
    <w:div w:id="1874154062">
      <w:bodyDiv w:val="1"/>
      <w:marLeft w:val="0"/>
      <w:marRight w:val="0"/>
      <w:marTop w:val="0"/>
      <w:marBottom w:val="0"/>
      <w:divBdr>
        <w:top w:val="none" w:sz="0" w:space="0" w:color="auto"/>
        <w:left w:val="none" w:sz="0" w:space="0" w:color="auto"/>
        <w:bottom w:val="none" w:sz="0" w:space="0" w:color="auto"/>
        <w:right w:val="none" w:sz="0" w:space="0" w:color="auto"/>
      </w:divBdr>
    </w:div>
    <w:div w:id="1893690968">
      <w:bodyDiv w:val="1"/>
      <w:marLeft w:val="0"/>
      <w:marRight w:val="0"/>
      <w:marTop w:val="0"/>
      <w:marBottom w:val="0"/>
      <w:divBdr>
        <w:top w:val="none" w:sz="0" w:space="0" w:color="auto"/>
        <w:left w:val="none" w:sz="0" w:space="0" w:color="auto"/>
        <w:bottom w:val="none" w:sz="0" w:space="0" w:color="auto"/>
        <w:right w:val="none" w:sz="0" w:space="0" w:color="auto"/>
      </w:divBdr>
    </w:div>
    <w:div w:id="1909994299">
      <w:bodyDiv w:val="1"/>
      <w:marLeft w:val="0"/>
      <w:marRight w:val="0"/>
      <w:marTop w:val="0"/>
      <w:marBottom w:val="0"/>
      <w:divBdr>
        <w:top w:val="none" w:sz="0" w:space="0" w:color="auto"/>
        <w:left w:val="none" w:sz="0" w:space="0" w:color="auto"/>
        <w:bottom w:val="none" w:sz="0" w:space="0" w:color="auto"/>
        <w:right w:val="none" w:sz="0" w:space="0" w:color="auto"/>
      </w:divBdr>
    </w:div>
    <w:div w:id="1945963511">
      <w:bodyDiv w:val="1"/>
      <w:marLeft w:val="0"/>
      <w:marRight w:val="0"/>
      <w:marTop w:val="0"/>
      <w:marBottom w:val="0"/>
      <w:divBdr>
        <w:top w:val="none" w:sz="0" w:space="0" w:color="auto"/>
        <w:left w:val="none" w:sz="0" w:space="0" w:color="auto"/>
        <w:bottom w:val="none" w:sz="0" w:space="0" w:color="auto"/>
        <w:right w:val="none" w:sz="0" w:space="0" w:color="auto"/>
      </w:divBdr>
    </w:div>
    <w:div w:id="1997411137">
      <w:bodyDiv w:val="1"/>
      <w:marLeft w:val="0"/>
      <w:marRight w:val="0"/>
      <w:marTop w:val="0"/>
      <w:marBottom w:val="0"/>
      <w:divBdr>
        <w:top w:val="none" w:sz="0" w:space="0" w:color="auto"/>
        <w:left w:val="none" w:sz="0" w:space="0" w:color="auto"/>
        <w:bottom w:val="none" w:sz="0" w:space="0" w:color="auto"/>
        <w:right w:val="none" w:sz="0" w:space="0" w:color="auto"/>
      </w:divBdr>
    </w:div>
    <w:div w:id="205792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6CA61-3A29-41F3-90A8-86CAE230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1057</Words>
  <Characters>5666</Characters>
  <Application>Microsoft Office Word</Application>
  <DocSecurity>0</DocSecurity>
  <Lines>134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Squires</dc:creator>
  <cp:keywords/>
  <dc:description/>
  <cp:lastModifiedBy>Melanie Matthews</cp:lastModifiedBy>
  <cp:revision>39</cp:revision>
  <cp:lastPrinted>2026-01-19T15:35:00Z</cp:lastPrinted>
  <dcterms:created xsi:type="dcterms:W3CDTF">2026-01-30T11:45:00Z</dcterms:created>
  <dcterms:modified xsi:type="dcterms:W3CDTF">2026-01-30T14:08:00Z</dcterms:modified>
</cp:coreProperties>
</file>